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DE0B96" w14:textId="77777777"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514F1B26"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A20572">
        <w:rPr>
          <w:b/>
          <w:sz w:val="28"/>
          <w:szCs w:val="28"/>
        </w:rPr>
        <w:t>51907</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58E97188" w:rsidR="004D2371" w:rsidRPr="009460CA" w:rsidRDefault="00A20572" w:rsidP="009460CA">
      <w:pPr>
        <w:tabs>
          <w:tab w:val="right" w:pos="9360"/>
        </w:tabs>
        <w:ind w:right="576"/>
        <w:jc w:val="both"/>
        <w:rPr>
          <w:szCs w:val="24"/>
        </w:rPr>
      </w:pPr>
      <w:r>
        <w:rPr>
          <w:szCs w:val="24"/>
          <w:u w:val="single"/>
        </w:rPr>
        <w:t xml:space="preserve">Palo </w:t>
      </w:r>
      <w:proofErr w:type="spellStart"/>
      <w:r>
        <w:rPr>
          <w:szCs w:val="24"/>
          <w:u w:val="single"/>
        </w:rPr>
        <w:t>Duro</w:t>
      </w:r>
      <w:proofErr w:type="spellEnd"/>
      <w:r>
        <w:rPr>
          <w:szCs w:val="24"/>
          <w:u w:val="single"/>
        </w:rPr>
        <w:t xml:space="preserve"> Service Company, Inc</w:t>
      </w:r>
      <w:r w:rsidR="00032672" w:rsidRPr="009460CA">
        <w:rPr>
          <w:szCs w:val="24"/>
          <w:u w:val="single"/>
        </w:rPr>
        <w:t>.</w:t>
      </w:r>
      <w:r w:rsidR="00A106DE" w:rsidRPr="009460CA">
        <w:rPr>
          <w:szCs w:val="24"/>
        </w:rPr>
        <w:tab/>
      </w:r>
      <w:r w:rsidR="006C4636" w:rsidRPr="009460CA">
        <w:rPr>
          <w:szCs w:val="24"/>
          <w:u w:val="single"/>
        </w:rPr>
        <w:t>3</w:t>
      </w:r>
      <w:r w:rsidR="00FF1567">
        <w:rPr>
          <w:szCs w:val="24"/>
          <w:u w:val="single"/>
        </w:rPr>
        <w:t>5</w:t>
      </w:r>
      <w:r>
        <w:rPr>
          <w:szCs w:val="24"/>
          <w:u w:val="single"/>
        </w:rPr>
        <w:t>05 Williams Road</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19BACD29" w:rsidR="004D2371" w:rsidRPr="009460CA" w:rsidRDefault="00A20572" w:rsidP="009460CA">
      <w:pPr>
        <w:tabs>
          <w:tab w:val="right" w:pos="9360"/>
        </w:tabs>
        <w:ind w:right="576"/>
        <w:jc w:val="both"/>
        <w:rPr>
          <w:szCs w:val="24"/>
        </w:rPr>
      </w:pPr>
      <w:r>
        <w:rPr>
          <w:szCs w:val="24"/>
          <w:u w:val="single"/>
        </w:rPr>
        <w:t>Fort Worth</w:t>
      </w:r>
      <w:r w:rsidR="006C4636" w:rsidRPr="009460CA">
        <w:rPr>
          <w:szCs w:val="24"/>
          <w:u w:val="single"/>
        </w:rPr>
        <w:t>, Texas 7</w:t>
      </w:r>
      <w:r>
        <w:rPr>
          <w:szCs w:val="24"/>
          <w:u w:val="single"/>
        </w:rPr>
        <w:t>6116</w:t>
      </w:r>
      <w:r w:rsidR="006C4636" w:rsidRPr="009460CA">
        <w:rPr>
          <w:szCs w:val="24"/>
        </w:rPr>
        <w:tab/>
      </w:r>
      <w:r w:rsidR="00A52E0E">
        <w:rPr>
          <w:szCs w:val="24"/>
          <w:u w:val="single"/>
        </w:rPr>
        <w:t>(</w:t>
      </w:r>
      <w:r w:rsidR="00FF1567">
        <w:rPr>
          <w:szCs w:val="24"/>
          <w:u w:val="single"/>
        </w:rPr>
        <w:t>817</w:t>
      </w:r>
      <w:r w:rsidR="00A52E0E">
        <w:rPr>
          <w:szCs w:val="24"/>
          <w:u w:val="single"/>
        </w:rPr>
        <w:t>) 6</w:t>
      </w:r>
      <w:r w:rsidR="00FF1567">
        <w:rPr>
          <w:szCs w:val="24"/>
          <w:u w:val="single"/>
        </w:rPr>
        <w:t>75</w:t>
      </w:r>
      <w:r w:rsidR="00A52E0E">
        <w:rPr>
          <w:szCs w:val="24"/>
          <w:u w:val="single"/>
        </w:rPr>
        <w:t>-</w:t>
      </w:r>
      <w:r w:rsidR="00FF1567">
        <w:rPr>
          <w:szCs w:val="24"/>
          <w:u w:val="single"/>
        </w:rPr>
        <w:t>2845 / (817) 992-4051</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7770F8BA" w:rsidR="004D2371" w:rsidRPr="009460CA" w:rsidRDefault="006C4636" w:rsidP="009460CA">
      <w:pPr>
        <w:tabs>
          <w:tab w:val="left" w:pos="9180"/>
          <w:tab w:val="right" w:pos="9360"/>
        </w:tabs>
        <w:ind w:right="576"/>
        <w:jc w:val="both"/>
        <w:rPr>
          <w:szCs w:val="24"/>
          <w:u w:val="single"/>
        </w:rPr>
      </w:pPr>
      <w:r w:rsidRPr="009460CA">
        <w:rPr>
          <w:szCs w:val="24"/>
          <w:u w:val="single"/>
        </w:rPr>
        <w:t>122</w:t>
      </w:r>
      <w:r w:rsidR="00FF1567">
        <w:rPr>
          <w:szCs w:val="24"/>
          <w:u w:val="single"/>
        </w:rPr>
        <w:t>00</w:t>
      </w:r>
    </w:p>
    <w:p w14:paraId="3C983574" w14:textId="77777777" w:rsidR="004D2371" w:rsidRPr="009460CA" w:rsidRDefault="004D2371" w:rsidP="009460CA">
      <w:pPr>
        <w:tabs>
          <w:tab w:val="left" w:pos="9180"/>
          <w:tab w:val="right" w:pos="9360"/>
        </w:tabs>
        <w:ind w:right="576"/>
        <w:jc w:val="both"/>
        <w:rPr>
          <w:szCs w:val="24"/>
        </w:rPr>
      </w:pPr>
    </w:p>
    <w:p w14:paraId="36477796" w14:textId="44F03F8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FF1567">
        <w:rPr>
          <w:szCs w:val="24"/>
        </w:rPr>
        <w:t>ies</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5FE96B06" w:rsidR="004D2371" w:rsidRPr="009460CA" w:rsidRDefault="00FF1567" w:rsidP="009460CA">
      <w:pPr>
        <w:tabs>
          <w:tab w:val="left" w:pos="9180"/>
          <w:tab w:val="right" w:pos="9360"/>
        </w:tabs>
        <w:ind w:right="576"/>
        <w:jc w:val="both"/>
        <w:rPr>
          <w:szCs w:val="24"/>
          <w:u w:val="single"/>
        </w:rPr>
      </w:pPr>
      <w:r>
        <w:rPr>
          <w:szCs w:val="24"/>
          <w:u w:val="single"/>
        </w:rPr>
        <w:t>Parker and Wise</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23A69562" w14:textId="77777777" w:rsidR="00FF1567" w:rsidRPr="00066D91" w:rsidRDefault="00FF1567" w:rsidP="00FF1567">
      <w:pPr>
        <w:rPr>
          <w:szCs w:val="24"/>
          <w:u w:val="single"/>
        </w:rPr>
      </w:pPr>
      <w:proofErr w:type="spellStart"/>
      <w:r>
        <w:rPr>
          <w:szCs w:val="24"/>
          <w:u w:val="single"/>
        </w:rPr>
        <w:t>Duchane</w:t>
      </w:r>
      <w:proofErr w:type="spellEnd"/>
      <w:r>
        <w:rPr>
          <w:szCs w:val="24"/>
          <w:u w:val="single"/>
        </w:rPr>
        <w:t xml:space="preserve"> Chateaux (PWS #1840100), Glider Base Estates (PWS #2490028), Trinity River Estates (PWS #1840099) and Aledo Ridge (PWS #1840185)</w:t>
      </w:r>
    </w:p>
    <w:p w14:paraId="68E22A81" w14:textId="521CC5E0" w:rsidR="004D2371" w:rsidRPr="009460CA" w:rsidRDefault="004D2371" w:rsidP="009460CA">
      <w:pPr>
        <w:tabs>
          <w:tab w:val="right" w:pos="9360"/>
        </w:tabs>
        <w:ind w:right="576"/>
        <w:jc w:val="both"/>
        <w:rPr>
          <w:szCs w:val="24"/>
        </w:rPr>
      </w:pPr>
    </w:p>
    <w:p w14:paraId="47858861" w14:textId="77777777" w:rsidR="00B40C18" w:rsidRPr="009460CA" w:rsidRDefault="00B40C18"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44298931" w:rsidR="005F7499" w:rsidRPr="009460CA" w:rsidRDefault="00FF1567" w:rsidP="00CC473A">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290269" w:rsidRPr="009460CA">
        <w:rPr>
          <w:szCs w:val="24"/>
        </w:rPr>
        <w:tab/>
      </w:r>
      <w:r w:rsidR="005F7499" w:rsidRPr="009460CA">
        <w:t>Water Tariff Page No.</w:t>
      </w:r>
      <w:r w:rsidR="0001059B" w:rsidRPr="009460CA">
        <w:t xml:space="preserve"> 2</w:t>
      </w:r>
    </w:p>
    <w:p w14:paraId="448ABCEC" w14:textId="77777777" w:rsidR="005F7499" w:rsidRPr="009460CA" w:rsidRDefault="005F7499" w:rsidP="009460CA">
      <w:pPr>
        <w:tabs>
          <w:tab w:val="left" w:pos="9180"/>
          <w:tab w:val="right" w:pos="9360"/>
        </w:tabs>
        <w:ind w:right="576"/>
        <w:rPr>
          <w:sz w:val="20"/>
        </w:rPr>
      </w:pPr>
      <w:r w:rsidRPr="009460CA">
        <w:rPr>
          <w:sz w:val="20"/>
        </w:rPr>
        <w:t>(Utility Name)</w:t>
      </w:r>
    </w:p>
    <w:p w14:paraId="197E8E24" w14:textId="4448A350" w:rsidR="004D2371" w:rsidRPr="001857C8" w:rsidRDefault="00E65472" w:rsidP="009460CA">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31AE182B" w14:textId="77777777" w:rsidR="00E65472" w:rsidRPr="009460CA" w:rsidRDefault="00E65472" w:rsidP="009460CA">
      <w:pPr>
        <w:widowControl w:val="0"/>
        <w:tabs>
          <w:tab w:val="left" w:pos="9180"/>
          <w:tab w:val="right" w:pos="9360"/>
        </w:tabs>
        <w:ind w:right="576" w:firstLine="18"/>
        <w:rPr>
          <w:sz w:val="22"/>
          <w:szCs w:val="22"/>
        </w:rPr>
      </w:pPr>
    </w:p>
    <w:p w14:paraId="271FBDD7"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07C2B4E1" w14:textId="77777777" w:rsidR="00505D4A" w:rsidRPr="009460CA" w:rsidRDefault="00505D4A" w:rsidP="009460CA">
      <w:pPr>
        <w:tabs>
          <w:tab w:val="left" w:pos="9180"/>
          <w:tab w:val="right" w:pos="9360"/>
        </w:tabs>
        <w:ind w:right="576"/>
        <w:rPr>
          <w:u w:val="single"/>
        </w:rPr>
      </w:pPr>
    </w:p>
    <w:p w14:paraId="53A1D20F"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02047DBE" w14:textId="77777777" w:rsidR="00505D4A" w:rsidRPr="009460CA" w:rsidRDefault="00505D4A" w:rsidP="009460CA">
      <w:pPr>
        <w:tabs>
          <w:tab w:val="left" w:pos="9180"/>
          <w:tab w:val="right" w:pos="9360"/>
        </w:tabs>
        <w:ind w:right="576"/>
        <w:rPr>
          <w:szCs w:val="24"/>
        </w:rPr>
      </w:pPr>
    </w:p>
    <w:p w14:paraId="015891E8"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3DE22762" w14:textId="77777777"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14:paraId="280DAA9F" w14:textId="2410D5E4"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BF5F03">
        <w:rPr>
          <w:szCs w:val="24"/>
        </w:rPr>
        <w:t xml:space="preserve">                              </w:t>
      </w:r>
      <w:r w:rsidRPr="00BC1311">
        <w:rPr>
          <w:szCs w:val="24"/>
          <w:u w:val="single"/>
        </w:rPr>
        <w:t>$</w:t>
      </w:r>
      <w:r w:rsidR="00824CB7">
        <w:rPr>
          <w:szCs w:val="24"/>
          <w:u w:val="single"/>
        </w:rPr>
        <w:t>48.75</w:t>
      </w:r>
      <w:r w:rsidR="00BF5F03" w:rsidRPr="00BF5F03">
        <w:rPr>
          <w:szCs w:val="24"/>
        </w:rPr>
        <w:t xml:space="preserve"> (Includes </w:t>
      </w:r>
      <w:r w:rsidR="00824CB7">
        <w:rPr>
          <w:szCs w:val="24"/>
        </w:rPr>
        <w:t>2,00</w:t>
      </w:r>
      <w:r w:rsidR="00BF5F03" w:rsidRPr="00BF5F03">
        <w:rPr>
          <w:szCs w:val="24"/>
          <w:u w:val="single"/>
        </w:rPr>
        <w:t>0</w:t>
      </w:r>
      <w:r w:rsidR="00BF5F03" w:rsidRPr="00BF5F03">
        <w:rPr>
          <w:szCs w:val="24"/>
        </w:rPr>
        <w:t xml:space="preserve"> gallons</w:t>
      </w:r>
      <w:r w:rsidR="00BF5F03">
        <w:rPr>
          <w:szCs w:val="24"/>
          <w:u w:val="single"/>
        </w:rPr>
        <w:t>)</w:t>
      </w:r>
      <w:r w:rsidR="0001059B" w:rsidRPr="009460CA">
        <w:rPr>
          <w:szCs w:val="24"/>
        </w:rPr>
        <w:tab/>
      </w:r>
      <w:r w:rsidRPr="009460CA">
        <w:rPr>
          <w:szCs w:val="24"/>
          <w:u w:val="single"/>
        </w:rPr>
        <w:t>$</w:t>
      </w:r>
      <w:r w:rsidR="00824CB7">
        <w:rPr>
          <w:szCs w:val="24"/>
          <w:u w:val="single"/>
        </w:rPr>
        <w:t>2.97</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00824CB7">
        <w:rPr>
          <w:sz w:val="20"/>
        </w:rPr>
        <w:t>2,001 and over)</w:t>
      </w:r>
      <w:r w:rsidR="00463A97" w:rsidRPr="009460CA">
        <w:rPr>
          <w:sz w:val="20"/>
        </w:rPr>
        <w:t xml:space="preserve"> gallons</w:t>
      </w:r>
      <w:r w:rsidR="0001059B" w:rsidRPr="009460CA">
        <w:rPr>
          <w:sz w:val="20"/>
        </w:rPr>
        <w:t>)</w:t>
      </w:r>
    </w:p>
    <w:bookmarkEnd w:id="0"/>
    <w:bookmarkEnd w:id="1"/>
    <w:p w14:paraId="030DA65C" w14:textId="77777777" w:rsidR="00A21026" w:rsidRPr="009460CA" w:rsidRDefault="00A21026" w:rsidP="00644452">
      <w:pPr>
        <w:ind w:right="576"/>
        <w:rPr>
          <w:szCs w:val="24"/>
        </w:rPr>
      </w:pPr>
    </w:p>
    <w:p w14:paraId="3DB3C7D3"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3505D088" w14:textId="76D5DDAD"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Credit Card</w:t>
      </w:r>
      <w:r w:rsidR="00FF5A28" w:rsidRPr="009460CA">
        <w:rPr>
          <w:szCs w:val="24"/>
        </w:rPr>
        <w:t xml:space="preserve">  </w:t>
      </w:r>
      <w:r w:rsidR="00824CB7">
        <w:rPr>
          <w:szCs w:val="24"/>
        </w:rPr>
        <w:t>___</w:t>
      </w:r>
      <w:r w:rsidR="00FF5A28" w:rsidRPr="009460CA">
        <w:rPr>
          <w:szCs w:val="24"/>
        </w:rPr>
        <w:tab/>
      </w:r>
      <w:r w:rsidRPr="009460CA">
        <w:rPr>
          <w:szCs w:val="24"/>
        </w:rPr>
        <w:t>Other (specify</w:t>
      </w:r>
      <w:r w:rsidR="003C648A" w:rsidRPr="009460CA">
        <w:rPr>
          <w:szCs w:val="24"/>
        </w:rPr>
        <w:t>)</w:t>
      </w:r>
      <w:r w:rsidRPr="009460CA">
        <w:rPr>
          <w:szCs w:val="24"/>
        </w:rPr>
        <w:t>___</w:t>
      </w:r>
    </w:p>
    <w:p w14:paraId="3B1DCAF2" w14:textId="77777777" w:rsidR="0077357A" w:rsidRPr="004C7D96" w:rsidRDefault="0077357A" w:rsidP="00CC473A">
      <w:pPr>
        <w:tabs>
          <w:tab w:val="right" w:pos="9360"/>
        </w:tabs>
        <w:ind w:left="720"/>
        <w:jc w:val="both"/>
        <w:rPr>
          <w:sz w:val="18"/>
          <w:szCs w:val="18"/>
        </w:rPr>
      </w:pPr>
      <w:r w:rsidRPr="004C7D96">
        <w:rPr>
          <w:sz w:val="18"/>
          <w:szCs w:val="18"/>
        </w:rPr>
        <w:t>THE UTILITY MAY REQUIRE EXACT CHANGE FOR PAYMENTS AND MAY REFUSE TO ACCEPT PAYMENTS MADE USING MORE THAN $1.00 IN SMALL COINS.  A WRITTEN RECEIPT WILL BE GIVEN FOR CASH PAYMENTS.</w:t>
      </w:r>
    </w:p>
    <w:p w14:paraId="00FF8214" w14:textId="77777777" w:rsidR="006F1ED6" w:rsidRPr="004C7D96" w:rsidRDefault="006F1ED6" w:rsidP="00CC473A">
      <w:pPr>
        <w:tabs>
          <w:tab w:val="right" w:pos="9360"/>
        </w:tabs>
        <w:jc w:val="both"/>
        <w:rPr>
          <w:sz w:val="18"/>
          <w:szCs w:val="18"/>
        </w:rPr>
      </w:pPr>
    </w:p>
    <w:p w14:paraId="652DFCC6"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30472B06" w14:textId="77777777" w:rsidR="0077357A" w:rsidRPr="004C7D96" w:rsidRDefault="003C648A" w:rsidP="00CC473A">
      <w:pPr>
        <w:tabs>
          <w:tab w:val="right" w:pos="9360"/>
        </w:tabs>
        <w:ind w:left="720"/>
        <w:jc w:val="both"/>
        <w:rPr>
          <w:sz w:val="18"/>
          <w:szCs w:val="18"/>
        </w:rPr>
      </w:pPr>
      <w:r w:rsidRPr="004C7D96">
        <w:rPr>
          <w:sz w:val="18"/>
          <w:szCs w:val="18"/>
        </w:rPr>
        <w:t>PUC</w:t>
      </w:r>
      <w:r w:rsidR="0077357A" w:rsidRPr="004C7D96">
        <w:rPr>
          <w:sz w:val="18"/>
          <w:szCs w:val="18"/>
        </w:rPr>
        <w:t xml:space="preserve"> RULES REQUIRE THE UTILITY TO COLLECT A FEE OF ONE PERCENT OF THE RETAIL MONTHLY BILL</w:t>
      </w:r>
      <w:r w:rsidRPr="004C7D96">
        <w:rPr>
          <w:sz w:val="18"/>
          <w:szCs w:val="18"/>
        </w:rPr>
        <w:t xml:space="preserve"> AND TO REMIT THE FEE TO THE TCEQ</w:t>
      </w:r>
      <w:r w:rsidR="0077357A" w:rsidRPr="004C7D96">
        <w:rPr>
          <w:sz w:val="18"/>
          <w:szCs w:val="18"/>
        </w:rPr>
        <w:t>.</w:t>
      </w:r>
    </w:p>
    <w:p w14:paraId="354A441F" w14:textId="77777777" w:rsidR="0077357A" w:rsidRPr="004C7D96" w:rsidRDefault="0077357A" w:rsidP="00CC473A">
      <w:pPr>
        <w:tabs>
          <w:tab w:val="right" w:pos="9360"/>
        </w:tabs>
        <w:jc w:val="both"/>
        <w:rPr>
          <w:sz w:val="18"/>
          <w:szCs w:val="18"/>
        </w:rPr>
      </w:pPr>
    </w:p>
    <w:p w14:paraId="7D2422EA"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6E5C5A0D" w14:textId="77777777" w:rsidR="003C648A" w:rsidRPr="009460CA" w:rsidRDefault="003C648A" w:rsidP="00CC473A">
      <w:pPr>
        <w:tabs>
          <w:tab w:val="right" w:pos="9360"/>
        </w:tabs>
        <w:jc w:val="both"/>
        <w:rPr>
          <w:szCs w:val="24"/>
        </w:rPr>
      </w:pPr>
    </w:p>
    <w:p w14:paraId="67F7860D" w14:textId="550287BC"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824CB7">
        <w:rPr>
          <w:szCs w:val="24"/>
          <w:u w:val="single"/>
        </w:rPr>
        <w:t>6</w:t>
      </w:r>
      <w:r w:rsidR="00F6319A" w:rsidRPr="009460CA">
        <w:rPr>
          <w:szCs w:val="24"/>
          <w:u w:val="single"/>
        </w:rPr>
        <w:t>5</w:t>
      </w:r>
      <w:r w:rsidR="00824CB7">
        <w:rPr>
          <w:szCs w:val="24"/>
          <w:u w:val="single"/>
        </w:rPr>
        <w:t>0</w:t>
      </w:r>
      <w:r w:rsidR="00F6319A" w:rsidRPr="009460CA">
        <w:rPr>
          <w:szCs w:val="24"/>
          <w:u w:val="single"/>
        </w:rPr>
        <w:t>.00</w:t>
      </w:r>
    </w:p>
    <w:p w14:paraId="1DDE9F21" w14:textId="77777777" w:rsidR="000B472D" w:rsidRPr="004C7D96" w:rsidRDefault="000B472D" w:rsidP="00CC473A">
      <w:pPr>
        <w:tabs>
          <w:tab w:val="right" w:pos="9360"/>
        </w:tabs>
        <w:ind w:left="720"/>
        <w:jc w:val="both"/>
        <w:rPr>
          <w:sz w:val="18"/>
          <w:szCs w:val="18"/>
        </w:rPr>
      </w:pPr>
      <w:r w:rsidRPr="004C7D96">
        <w:rPr>
          <w:sz w:val="18"/>
          <w:szCs w:val="18"/>
        </w:rPr>
        <w:t>TAP FEE COVERS THE UTILITY’S COSTS FOR MATERIALS AND LABOR TO INSTALL A STANDARD RESIDENTIAL 5/8" or 3/4" METER.  AN ADDITIONAL FEE TO COVER UNIQUE COSTS IS PERMITTED IF LISTED ON THIS TARIFF.</w:t>
      </w:r>
    </w:p>
    <w:p w14:paraId="008B78E1" w14:textId="77777777" w:rsidR="000B472D" w:rsidRPr="009460CA" w:rsidRDefault="000B472D" w:rsidP="00CC473A">
      <w:pPr>
        <w:tabs>
          <w:tab w:val="right" w:pos="9360"/>
        </w:tabs>
        <w:jc w:val="both"/>
        <w:rPr>
          <w:sz w:val="22"/>
          <w:szCs w:val="22"/>
        </w:rPr>
      </w:pPr>
    </w:p>
    <w:p w14:paraId="01A8F296"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496F035D" w14:textId="77777777" w:rsidR="000B472D" w:rsidRPr="004C7D96" w:rsidRDefault="000B472D" w:rsidP="00CC473A">
      <w:pPr>
        <w:tabs>
          <w:tab w:val="right" w:pos="9360"/>
        </w:tabs>
        <w:ind w:left="720"/>
        <w:jc w:val="both"/>
        <w:rPr>
          <w:sz w:val="18"/>
          <w:szCs w:val="18"/>
        </w:rPr>
      </w:pPr>
      <w:r w:rsidRPr="004C7D96">
        <w:rPr>
          <w:sz w:val="18"/>
          <w:szCs w:val="18"/>
        </w:rPr>
        <w:t>FOR EXAMPLE, A ROAD BORE FOR CUSTOMERS OUTSIDE OF SUBDIVISIONS OR RESIDENTIAL AREAS.</w:t>
      </w:r>
    </w:p>
    <w:p w14:paraId="42E0E5D4" w14:textId="77777777" w:rsidR="00EA04A2" w:rsidRPr="009460CA" w:rsidRDefault="00EA04A2" w:rsidP="00CC473A">
      <w:pPr>
        <w:tabs>
          <w:tab w:val="left" w:pos="9180"/>
          <w:tab w:val="right" w:pos="9360"/>
        </w:tabs>
        <w:jc w:val="both"/>
        <w:rPr>
          <w:sz w:val="22"/>
          <w:szCs w:val="22"/>
        </w:rPr>
      </w:pPr>
    </w:p>
    <w:p w14:paraId="48DDDBD8"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247C18B" w14:textId="77777777" w:rsidR="000B472D" w:rsidRPr="004C7D96" w:rsidRDefault="000B472D" w:rsidP="00CC473A">
      <w:pPr>
        <w:tabs>
          <w:tab w:val="left" w:pos="9180"/>
          <w:tab w:val="right" w:pos="9360"/>
        </w:tabs>
        <w:ind w:left="720"/>
        <w:jc w:val="both"/>
        <w:rPr>
          <w:sz w:val="18"/>
          <w:szCs w:val="18"/>
        </w:rPr>
      </w:pPr>
      <w:r w:rsidRPr="004C7D96">
        <w:rPr>
          <w:sz w:val="18"/>
          <w:szCs w:val="18"/>
        </w:rPr>
        <w:t>TAP FEE IS THE UTILITY'S ACTUAL COST FOR MATERIALS AND LABOR FOR METER SIZE INSTALLED.</w:t>
      </w:r>
    </w:p>
    <w:p w14:paraId="15D89D55" w14:textId="77777777" w:rsidR="00EA04A2" w:rsidRPr="009460CA" w:rsidRDefault="00EA04A2" w:rsidP="00CC473A">
      <w:pPr>
        <w:tabs>
          <w:tab w:val="left" w:pos="9180"/>
          <w:tab w:val="right" w:pos="9360"/>
        </w:tabs>
        <w:jc w:val="both"/>
        <w:rPr>
          <w:sz w:val="22"/>
          <w:szCs w:val="22"/>
        </w:rPr>
      </w:pPr>
    </w:p>
    <w:p w14:paraId="32188353" w14:textId="77777777"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14:paraId="7172CF88" w14:textId="77777777" w:rsidR="000B472D" w:rsidRPr="004C7D96" w:rsidRDefault="00B535B6" w:rsidP="00CC473A">
      <w:pPr>
        <w:tabs>
          <w:tab w:val="right" w:pos="9360"/>
        </w:tabs>
        <w:ind w:left="720"/>
        <w:jc w:val="both"/>
        <w:rPr>
          <w:sz w:val="18"/>
          <w:szCs w:val="18"/>
        </w:rPr>
      </w:pPr>
      <w:r w:rsidRPr="004C7D96">
        <w:rPr>
          <w:sz w:val="18"/>
          <w:szCs w:val="18"/>
        </w:rPr>
        <w:t>THIS FEE MAY BE CHARGED IF A CUSTOMER REQUESTS THAT AN EXISTING METER BE RELOCATED</w:t>
      </w:r>
      <w:r w:rsidR="00F9789B" w:rsidRPr="004C7D96">
        <w:rPr>
          <w:sz w:val="18"/>
          <w:szCs w:val="18"/>
        </w:rPr>
        <w:t>.</w:t>
      </w:r>
    </w:p>
    <w:p w14:paraId="5C908014" w14:textId="77777777" w:rsidR="000A5C4C" w:rsidRPr="009460CA" w:rsidRDefault="000A5C4C" w:rsidP="00CC473A">
      <w:pPr>
        <w:tabs>
          <w:tab w:val="right" w:pos="9360"/>
        </w:tabs>
        <w:jc w:val="both"/>
        <w:rPr>
          <w:sz w:val="22"/>
          <w:szCs w:val="22"/>
        </w:rPr>
      </w:pPr>
    </w:p>
    <w:p w14:paraId="2E8E59DB" w14:textId="77777777"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14:paraId="2619F130" w14:textId="77777777" w:rsidR="000A5C4C" w:rsidRPr="004C7D96" w:rsidRDefault="000A5C4C" w:rsidP="00CC473A">
      <w:pPr>
        <w:widowControl w:val="0"/>
        <w:tabs>
          <w:tab w:val="right" w:pos="9360"/>
        </w:tabs>
        <w:ind w:left="720" w:firstLine="18"/>
        <w:jc w:val="both"/>
        <w:rPr>
          <w:sz w:val="18"/>
          <w:szCs w:val="18"/>
        </w:rPr>
      </w:pPr>
      <w:r w:rsidRPr="004C7D96">
        <w:rPr>
          <w:sz w:val="18"/>
          <w:szCs w:val="18"/>
        </w:rPr>
        <w:t>THIS FEE WHICH SHOULD REFLECT THE UTILITY’S COST MAY BE CHARGED IF A CUSTOMER REQUESTS A SECOND METER TEST WITHIN A TWO-YEAR PERIOD AND THE TEST INDICATES THAT THE METER IS RECORDING ACCURATELY.  THE FEE MAY NOT EXCEED $25.</w:t>
      </w:r>
    </w:p>
    <w:p w14:paraId="4ACE3328" w14:textId="087B3696" w:rsidR="008A2E2B" w:rsidRDefault="008A2E2B" w:rsidP="009460CA">
      <w:pPr>
        <w:tabs>
          <w:tab w:val="right" w:pos="9360"/>
        </w:tabs>
        <w:ind w:right="576"/>
        <w:rPr>
          <w:szCs w:val="24"/>
        </w:rPr>
      </w:pPr>
    </w:p>
    <w:p w14:paraId="79E9BAA8" w14:textId="16AAB8A5" w:rsidR="004C7D96" w:rsidRDefault="004C7D96" w:rsidP="009460CA">
      <w:pPr>
        <w:tabs>
          <w:tab w:val="right" w:pos="9360"/>
        </w:tabs>
        <w:ind w:right="576"/>
        <w:rPr>
          <w:szCs w:val="24"/>
        </w:rPr>
      </w:pPr>
    </w:p>
    <w:p w14:paraId="2E7A3DED" w14:textId="22A6787A" w:rsidR="004C7D96" w:rsidRDefault="004C7D96" w:rsidP="009460CA">
      <w:pPr>
        <w:tabs>
          <w:tab w:val="right" w:pos="9360"/>
        </w:tabs>
        <w:ind w:right="576"/>
        <w:rPr>
          <w:szCs w:val="24"/>
        </w:rPr>
      </w:pPr>
    </w:p>
    <w:p w14:paraId="6768AFD1" w14:textId="362DDA6A" w:rsidR="004C7D96" w:rsidRDefault="004C7D96" w:rsidP="009460CA">
      <w:pPr>
        <w:tabs>
          <w:tab w:val="right" w:pos="9360"/>
        </w:tabs>
        <w:ind w:right="576"/>
        <w:rPr>
          <w:szCs w:val="24"/>
        </w:rPr>
      </w:pPr>
    </w:p>
    <w:p w14:paraId="1820E728" w14:textId="4150AA6B" w:rsidR="004C7D96" w:rsidRDefault="004C7D96" w:rsidP="009460CA">
      <w:pPr>
        <w:tabs>
          <w:tab w:val="right" w:pos="9360"/>
        </w:tabs>
        <w:ind w:right="576"/>
        <w:rPr>
          <w:szCs w:val="24"/>
        </w:rPr>
      </w:pPr>
    </w:p>
    <w:p w14:paraId="4EA6B040" w14:textId="6BC457DF" w:rsidR="004C7D96" w:rsidRDefault="004C7D96" w:rsidP="009460CA">
      <w:pPr>
        <w:tabs>
          <w:tab w:val="right" w:pos="9360"/>
        </w:tabs>
        <w:ind w:right="576"/>
        <w:rPr>
          <w:szCs w:val="24"/>
        </w:rPr>
      </w:pPr>
    </w:p>
    <w:p w14:paraId="666BF0EF" w14:textId="5606E274" w:rsidR="004C7D96" w:rsidRDefault="004C7D96" w:rsidP="009460CA">
      <w:pPr>
        <w:tabs>
          <w:tab w:val="right" w:pos="9360"/>
        </w:tabs>
        <w:ind w:right="576"/>
        <w:rPr>
          <w:szCs w:val="24"/>
        </w:rPr>
      </w:pPr>
    </w:p>
    <w:p w14:paraId="612A6FFA" w14:textId="3416C2FB" w:rsidR="004C7D96" w:rsidRDefault="004C7D96" w:rsidP="009460CA">
      <w:pPr>
        <w:tabs>
          <w:tab w:val="right" w:pos="9360"/>
        </w:tabs>
        <w:ind w:right="576"/>
        <w:rPr>
          <w:szCs w:val="24"/>
        </w:rPr>
      </w:pPr>
    </w:p>
    <w:p w14:paraId="6842E602" w14:textId="697EB7DC" w:rsidR="004C7D96" w:rsidRDefault="004C7D96" w:rsidP="009460CA">
      <w:pPr>
        <w:tabs>
          <w:tab w:val="right" w:pos="9360"/>
        </w:tabs>
        <w:ind w:right="576"/>
        <w:rPr>
          <w:szCs w:val="24"/>
        </w:rPr>
      </w:pPr>
    </w:p>
    <w:p w14:paraId="3D606AA8" w14:textId="77777777" w:rsidR="004C7D96" w:rsidRPr="003C1B40" w:rsidRDefault="004C7D96" w:rsidP="009460CA">
      <w:pPr>
        <w:tabs>
          <w:tab w:val="right" w:pos="9360"/>
        </w:tabs>
        <w:ind w:right="576"/>
        <w:rPr>
          <w:szCs w:val="24"/>
        </w:rPr>
      </w:pPr>
    </w:p>
    <w:p w14:paraId="638D546E" w14:textId="77777777" w:rsidR="00F32AB6" w:rsidRPr="003C1B40" w:rsidRDefault="00F32AB6" w:rsidP="009460CA">
      <w:pPr>
        <w:tabs>
          <w:tab w:val="right" w:pos="9360"/>
        </w:tabs>
        <w:ind w:right="576"/>
        <w:rPr>
          <w:szCs w:val="24"/>
        </w:rPr>
      </w:pPr>
    </w:p>
    <w:p w14:paraId="3FECE411" w14:textId="77777777" w:rsidR="00F32AB6" w:rsidRPr="003C1B40" w:rsidRDefault="00F32AB6" w:rsidP="009460CA">
      <w:pPr>
        <w:tabs>
          <w:tab w:val="right" w:pos="9360"/>
        </w:tabs>
        <w:ind w:right="576"/>
        <w:rPr>
          <w:szCs w:val="24"/>
        </w:rPr>
      </w:pPr>
    </w:p>
    <w:p w14:paraId="7DF62D6C" w14:textId="1A5DEB72" w:rsidR="008A2E2B" w:rsidRDefault="00E57622" w:rsidP="009460CA">
      <w:pPr>
        <w:tabs>
          <w:tab w:val="left" w:pos="9180"/>
          <w:tab w:val="right" w:pos="9360"/>
        </w:tabs>
        <w:ind w:right="576"/>
        <w:rPr>
          <w:b/>
          <w:szCs w:val="24"/>
        </w:rPr>
      </w:pPr>
      <w:r w:rsidRPr="009460CA">
        <w:rPr>
          <w:b/>
          <w:szCs w:val="24"/>
        </w:rPr>
        <w:t xml:space="preserve">Docket No. </w:t>
      </w:r>
      <w:r w:rsidR="00A20572">
        <w:rPr>
          <w:b/>
          <w:szCs w:val="24"/>
        </w:rPr>
        <w:t>51907</w:t>
      </w:r>
    </w:p>
    <w:p w14:paraId="683992D9" w14:textId="77777777" w:rsidR="00E57622" w:rsidRPr="009460CA" w:rsidRDefault="00E57622" w:rsidP="009460CA">
      <w:pPr>
        <w:tabs>
          <w:tab w:val="left" w:pos="9180"/>
          <w:tab w:val="right" w:pos="9360"/>
        </w:tabs>
        <w:ind w:right="576"/>
        <w:rPr>
          <w:sz w:val="22"/>
          <w:szCs w:val="22"/>
        </w:rPr>
      </w:pPr>
      <w:r w:rsidRPr="009460CA">
        <w:rPr>
          <w:sz w:val="22"/>
          <w:szCs w:val="22"/>
        </w:rPr>
        <w:br w:type="page"/>
      </w:r>
    </w:p>
    <w:p w14:paraId="03C39089" w14:textId="667BECDB" w:rsidR="00E57622" w:rsidRPr="009460CA" w:rsidRDefault="00FF1567" w:rsidP="00CC473A">
      <w:pPr>
        <w:tabs>
          <w:tab w:val="right" w:pos="9990"/>
        </w:tabs>
        <w:ind w:right="-54"/>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E869B6">
        <w:t>2a</w:t>
      </w:r>
    </w:p>
    <w:p w14:paraId="348032D9" w14:textId="77777777" w:rsidR="00862634" w:rsidRPr="009460CA" w:rsidRDefault="00862634" w:rsidP="00862634">
      <w:pPr>
        <w:tabs>
          <w:tab w:val="left" w:pos="9180"/>
          <w:tab w:val="right" w:pos="9360"/>
        </w:tabs>
        <w:ind w:right="576"/>
        <w:rPr>
          <w:sz w:val="20"/>
        </w:rPr>
      </w:pPr>
      <w:r w:rsidRPr="009460CA">
        <w:rPr>
          <w:sz w:val="20"/>
        </w:rPr>
        <w:t>(Utility Name)</w:t>
      </w:r>
    </w:p>
    <w:p w14:paraId="7D496027" w14:textId="05CE867C" w:rsidR="00862634" w:rsidRPr="001857C8" w:rsidRDefault="00862634" w:rsidP="00862634">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2D30C5C1" w14:textId="77777777" w:rsidR="00E57622" w:rsidRPr="009460CA" w:rsidRDefault="00E57622" w:rsidP="009460CA">
      <w:pPr>
        <w:widowControl w:val="0"/>
        <w:tabs>
          <w:tab w:val="right" w:pos="9360"/>
        </w:tabs>
        <w:ind w:right="576" w:firstLine="18"/>
        <w:rPr>
          <w:sz w:val="22"/>
          <w:szCs w:val="22"/>
        </w:rPr>
      </w:pPr>
    </w:p>
    <w:p w14:paraId="431F52D5" w14:textId="77777777"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14:paraId="23B992EE" w14:textId="77777777" w:rsidR="00F91007" w:rsidRPr="009460CA" w:rsidRDefault="00F91007" w:rsidP="009460CA">
      <w:pPr>
        <w:widowControl w:val="0"/>
        <w:tabs>
          <w:tab w:val="right" w:pos="9360"/>
        </w:tabs>
        <w:ind w:right="576" w:firstLine="18"/>
        <w:rPr>
          <w:szCs w:val="24"/>
        </w:rPr>
      </w:pPr>
    </w:p>
    <w:p w14:paraId="214672A7" w14:textId="77777777" w:rsidR="00EA04A2" w:rsidRPr="009460CA" w:rsidRDefault="00EA04A2" w:rsidP="00CC473A">
      <w:pPr>
        <w:tabs>
          <w:tab w:val="right" w:pos="9360"/>
        </w:tabs>
        <w:rPr>
          <w:sz w:val="28"/>
          <w:szCs w:val="28"/>
        </w:rPr>
      </w:pPr>
      <w:r w:rsidRPr="009460CA">
        <w:rPr>
          <w:szCs w:val="24"/>
        </w:rPr>
        <w:t>RECONNECTION FEE</w:t>
      </w:r>
    </w:p>
    <w:p w14:paraId="26A9415E" w14:textId="77777777" w:rsidR="00EA04A2" w:rsidRPr="004C7D96" w:rsidRDefault="00EA04A2" w:rsidP="00CC473A">
      <w:pPr>
        <w:tabs>
          <w:tab w:val="right" w:pos="9360"/>
        </w:tabs>
        <w:ind w:left="720"/>
        <w:jc w:val="both"/>
        <w:rPr>
          <w:sz w:val="18"/>
          <w:szCs w:val="18"/>
        </w:rPr>
      </w:pPr>
      <w:r w:rsidRPr="004C7D96">
        <w:rPr>
          <w:sz w:val="18"/>
          <w:szCs w:val="18"/>
        </w:rPr>
        <w:t>THE RECONNECT FEE MUST BE PAID BEFORE SERVICE CAN BE RESTORED TO A CUSTOMER WHO HAS BEEN DISCONNECTED FOR THE FOLLOWING REASONS (OR OTHER REASONS LISTED UNDER SECTION 2.0 OF THIS TARIFF):</w:t>
      </w:r>
    </w:p>
    <w:p w14:paraId="276ABAB0" w14:textId="77777777" w:rsidR="00824CB7" w:rsidRPr="004C7D96" w:rsidRDefault="00824CB7" w:rsidP="00CC473A">
      <w:pPr>
        <w:tabs>
          <w:tab w:val="right" w:leader="dot" w:pos="9900"/>
        </w:tabs>
        <w:ind w:firstLine="720"/>
        <w:jc w:val="both"/>
        <w:rPr>
          <w:sz w:val="18"/>
          <w:szCs w:val="18"/>
        </w:rPr>
      </w:pPr>
    </w:p>
    <w:p w14:paraId="463D7EAD" w14:textId="31D08428" w:rsidR="00EA04A2" w:rsidRPr="008A2E2B" w:rsidRDefault="00EA04A2" w:rsidP="00CC473A">
      <w:pPr>
        <w:tabs>
          <w:tab w:val="right" w:leader="dot" w:pos="9900"/>
        </w:tabs>
        <w:ind w:firstLine="720"/>
        <w:jc w:val="both"/>
        <w:rPr>
          <w:szCs w:val="24"/>
        </w:rPr>
      </w:pPr>
      <w:r w:rsidRPr="008A2E2B">
        <w:rPr>
          <w:szCs w:val="24"/>
        </w:rPr>
        <w:t>a) Nonpayment of bill (Maximum $25.00)</w:t>
      </w:r>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5591F53" w14:textId="77777777" w:rsidR="00824CB7" w:rsidRDefault="00824CB7" w:rsidP="00CC473A">
      <w:pPr>
        <w:tabs>
          <w:tab w:val="right" w:leader="dot" w:pos="9900"/>
        </w:tabs>
        <w:jc w:val="both"/>
        <w:rPr>
          <w:color w:val="000000"/>
          <w:szCs w:val="24"/>
        </w:rPr>
      </w:pPr>
    </w:p>
    <w:p w14:paraId="6683D568"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6A9EDD6E" w14:textId="77777777" w:rsidR="00EA04A2" w:rsidRPr="009460CA" w:rsidRDefault="00113506" w:rsidP="00CC473A">
      <w:pPr>
        <w:tabs>
          <w:tab w:val="right" w:pos="9360"/>
        </w:tabs>
        <w:ind w:left="720"/>
        <w:jc w:val="both"/>
        <w:rPr>
          <w:sz w:val="20"/>
        </w:rPr>
      </w:pPr>
      <w:r w:rsidRPr="004C7D96">
        <w:rPr>
          <w:sz w:val="18"/>
          <w:szCs w:val="18"/>
        </w:rPr>
        <w:t>PUC</w:t>
      </w:r>
      <w:r w:rsidR="000A5C4C" w:rsidRPr="004C7D96">
        <w:rPr>
          <w:sz w:val="18"/>
          <w:szCs w:val="18"/>
        </w:rPr>
        <w:t xml:space="preserve"> RULES ALLOW A ONE-TIME PENALTY TO BE CHARGED ON DELINQUENT BILLS.  A LATE CHARGE MAY NOT BE APPLIED TO ANY BALANCE TO WHICH THE PENALTY WAS APPLIED IN A PREVIOUS BILLING</w:t>
      </w:r>
      <w:r w:rsidR="000A5C4C" w:rsidRPr="009460CA">
        <w:rPr>
          <w:sz w:val="20"/>
        </w:rPr>
        <w:t>.</w:t>
      </w:r>
    </w:p>
    <w:p w14:paraId="6BA1BF51" w14:textId="77777777" w:rsidR="000A5C4C" w:rsidRPr="009460CA" w:rsidRDefault="000A5C4C" w:rsidP="00CC473A">
      <w:pPr>
        <w:tabs>
          <w:tab w:val="right" w:pos="9360"/>
        </w:tabs>
        <w:jc w:val="both"/>
        <w:rPr>
          <w:szCs w:val="24"/>
        </w:rPr>
      </w:pPr>
    </w:p>
    <w:p w14:paraId="37357805" w14:textId="35880912"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DF4DD8">
        <w:rPr>
          <w:szCs w:val="24"/>
          <w:u w:val="single"/>
        </w:rPr>
        <w:t>2</w:t>
      </w:r>
      <w:r w:rsidR="00F6319A" w:rsidRPr="009460CA">
        <w:rPr>
          <w:szCs w:val="24"/>
          <w:u w:val="single"/>
        </w:rPr>
        <w:t>5.00</w:t>
      </w:r>
    </w:p>
    <w:p w14:paraId="194A1962" w14:textId="77777777" w:rsidR="000A5C4C" w:rsidRPr="004C7D96" w:rsidRDefault="000A5C4C" w:rsidP="00CC473A">
      <w:pPr>
        <w:tabs>
          <w:tab w:val="right" w:leader="dot" w:pos="9900"/>
        </w:tabs>
        <w:ind w:left="720"/>
        <w:jc w:val="both"/>
        <w:rPr>
          <w:b/>
          <w:sz w:val="18"/>
          <w:szCs w:val="18"/>
        </w:rPr>
      </w:pPr>
      <w:r w:rsidRPr="004C7D96">
        <w:rPr>
          <w:sz w:val="18"/>
          <w:szCs w:val="18"/>
        </w:rPr>
        <w:t>RETURNED CHECK CHARGES MUST BE BASED ON THE UTILITY’S DOCUMENTABLE COST.</w:t>
      </w:r>
    </w:p>
    <w:p w14:paraId="4ABC759B" w14:textId="77777777" w:rsidR="000A5C4C" w:rsidRPr="004C7D96" w:rsidRDefault="000A5C4C" w:rsidP="00CC473A">
      <w:pPr>
        <w:tabs>
          <w:tab w:val="right" w:leader="dot" w:pos="9900"/>
        </w:tabs>
        <w:jc w:val="both"/>
        <w:rPr>
          <w:sz w:val="18"/>
          <w:szCs w:val="18"/>
        </w:rPr>
      </w:pPr>
    </w:p>
    <w:p w14:paraId="3AF88D35"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14:paraId="6C4DF22F" w14:textId="77777777" w:rsidR="000A5C4C" w:rsidRPr="009460CA" w:rsidRDefault="000A5C4C" w:rsidP="00CC473A">
      <w:pPr>
        <w:tabs>
          <w:tab w:val="right" w:leader="dot" w:pos="9900"/>
        </w:tabs>
        <w:jc w:val="both"/>
        <w:rPr>
          <w:sz w:val="22"/>
          <w:szCs w:val="22"/>
        </w:rPr>
      </w:pPr>
    </w:p>
    <w:p w14:paraId="0550DD4E"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0A469FED" w14:textId="77777777" w:rsidR="000A5C4C" w:rsidRPr="009460CA" w:rsidRDefault="000A5C4C" w:rsidP="00CC473A">
      <w:pPr>
        <w:tabs>
          <w:tab w:val="right" w:pos="9360"/>
        </w:tabs>
        <w:jc w:val="both"/>
        <w:rPr>
          <w:szCs w:val="24"/>
        </w:rPr>
      </w:pPr>
    </w:p>
    <w:p w14:paraId="52720F7A"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CC8A6FD" w14:textId="77777777" w:rsidR="000A5C4C" w:rsidRPr="004C7D96" w:rsidRDefault="000A5C4C" w:rsidP="00CC473A">
      <w:pPr>
        <w:tabs>
          <w:tab w:val="right" w:pos="9360"/>
        </w:tabs>
        <w:ind w:left="720"/>
        <w:jc w:val="both"/>
        <w:rPr>
          <w:sz w:val="18"/>
          <w:szCs w:val="18"/>
        </w:rPr>
      </w:pPr>
      <w:r w:rsidRPr="004C7D96">
        <w:rPr>
          <w:sz w:val="18"/>
          <w:szCs w:val="18"/>
        </w:rPr>
        <w:t xml:space="preserve">WHEN AUTHORIZED IN WRITING BY TCEQ AND AFTER NOTICE TO CUSTOMERS, THE UTILITY MAY INCREASE RATES TO RECOVER INCREASED COSTS FOR INSPECTION FEES AND WATER TESTING.  </w:t>
      </w:r>
      <w:r w:rsidR="00554B00" w:rsidRPr="004C7D96">
        <w:rPr>
          <w:sz w:val="18"/>
          <w:szCs w:val="18"/>
        </w:rPr>
        <w:t>[16 TAC § 24.25(b)(2)(G)]</w:t>
      </w:r>
    </w:p>
    <w:p w14:paraId="38BB38CA" w14:textId="77777777" w:rsidR="000A5C4C" w:rsidRPr="009460CA" w:rsidRDefault="000A5C4C" w:rsidP="00CC473A">
      <w:pPr>
        <w:tabs>
          <w:tab w:val="right" w:pos="9360"/>
        </w:tabs>
        <w:jc w:val="both"/>
        <w:rPr>
          <w:sz w:val="22"/>
          <w:szCs w:val="22"/>
        </w:rPr>
      </w:pPr>
    </w:p>
    <w:p w14:paraId="017E610C" w14:textId="77777777" w:rsidR="000A5C4C" w:rsidRPr="009460CA" w:rsidRDefault="000A5C4C" w:rsidP="00CC473A">
      <w:pPr>
        <w:tabs>
          <w:tab w:val="right" w:pos="9360"/>
        </w:tabs>
        <w:jc w:val="both"/>
        <w:rPr>
          <w:szCs w:val="24"/>
        </w:rPr>
      </w:pPr>
      <w:r w:rsidRPr="009460CA">
        <w:rPr>
          <w:szCs w:val="24"/>
        </w:rPr>
        <w:t>LINE EXTENSION AND CONSTRUCTION CHARGES</w:t>
      </w:r>
    </w:p>
    <w:p w14:paraId="685DBDA8" w14:textId="77777777" w:rsidR="00E57622" w:rsidRPr="004C7D96" w:rsidRDefault="000A5C4C" w:rsidP="00CC473A">
      <w:pPr>
        <w:tabs>
          <w:tab w:val="right" w:pos="9360"/>
        </w:tabs>
        <w:ind w:left="720"/>
        <w:jc w:val="both"/>
        <w:rPr>
          <w:sz w:val="18"/>
          <w:szCs w:val="18"/>
        </w:rPr>
      </w:pPr>
      <w:r w:rsidRPr="004C7D96">
        <w:rPr>
          <w:sz w:val="18"/>
          <w:szCs w:val="18"/>
        </w:rPr>
        <w:t>REFER TO SECTION 3.0--EXTENSION POLICY FOR TERMS, CONDITIONS, AND CHARGES WHEN NEW CONSTRUCTION IS NECESSARY TO PROVIDE SERVICE.</w:t>
      </w:r>
    </w:p>
    <w:p w14:paraId="6F41CDFD" w14:textId="77777777" w:rsidR="00E57622" w:rsidRPr="004C7D96" w:rsidRDefault="00E57622" w:rsidP="00CC473A">
      <w:pPr>
        <w:tabs>
          <w:tab w:val="right" w:pos="9360"/>
        </w:tabs>
        <w:jc w:val="both"/>
        <w:rPr>
          <w:sz w:val="18"/>
          <w:szCs w:val="18"/>
        </w:rPr>
      </w:pPr>
    </w:p>
    <w:p w14:paraId="4A886729" w14:textId="77777777" w:rsidR="00113506" w:rsidRPr="009460CA" w:rsidRDefault="00113506" w:rsidP="009460CA">
      <w:pPr>
        <w:tabs>
          <w:tab w:val="left" w:pos="9180"/>
          <w:tab w:val="right" w:pos="9360"/>
        </w:tabs>
        <w:ind w:right="576"/>
        <w:rPr>
          <w:szCs w:val="24"/>
        </w:rPr>
      </w:pPr>
    </w:p>
    <w:p w14:paraId="6DEA5A4C" w14:textId="77777777" w:rsidR="00113506" w:rsidRPr="009460CA" w:rsidRDefault="00113506" w:rsidP="009460CA">
      <w:pPr>
        <w:tabs>
          <w:tab w:val="left" w:pos="9180"/>
          <w:tab w:val="right" w:pos="9360"/>
        </w:tabs>
        <w:ind w:right="576"/>
        <w:rPr>
          <w:szCs w:val="24"/>
        </w:rPr>
      </w:pPr>
    </w:p>
    <w:p w14:paraId="5296FD9C" w14:textId="77777777" w:rsidR="00113506" w:rsidRPr="009460CA" w:rsidRDefault="00113506" w:rsidP="009460CA">
      <w:pPr>
        <w:tabs>
          <w:tab w:val="left" w:pos="9180"/>
          <w:tab w:val="right" w:pos="9360"/>
        </w:tabs>
        <w:ind w:right="576"/>
        <w:rPr>
          <w:szCs w:val="24"/>
        </w:rPr>
      </w:pPr>
    </w:p>
    <w:p w14:paraId="058C2803" w14:textId="77777777" w:rsidR="00113506" w:rsidRPr="009460CA" w:rsidRDefault="00113506" w:rsidP="009460CA">
      <w:pPr>
        <w:tabs>
          <w:tab w:val="left" w:pos="9180"/>
          <w:tab w:val="right" w:pos="9360"/>
        </w:tabs>
        <w:ind w:right="576"/>
        <w:rPr>
          <w:szCs w:val="24"/>
        </w:rPr>
      </w:pPr>
    </w:p>
    <w:p w14:paraId="6CE7A280" w14:textId="77777777" w:rsidR="00113506" w:rsidRPr="009460CA" w:rsidRDefault="00113506" w:rsidP="009460CA">
      <w:pPr>
        <w:tabs>
          <w:tab w:val="left" w:pos="9180"/>
          <w:tab w:val="right" w:pos="9360"/>
        </w:tabs>
        <w:ind w:right="576"/>
        <w:rPr>
          <w:szCs w:val="24"/>
        </w:rPr>
      </w:pPr>
    </w:p>
    <w:p w14:paraId="0D51F72C" w14:textId="77777777" w:rsidR="00113506" w:rsidRPr="006808E7" w:rsidRDefault="00113506" w:rsidP="009460CA">
      <w:pPr>
        <w:tabs>
          <w:tab w:val="left" w:pos="9180"/>
          <w:tab w:val="right" w:pos="9360"/>
        </w:tabs>
        <w:ind w:right="576"/>
        <w:rPr>
          <w:szCs w:val="24"/>
        </w:rPr>
      </w:pPr>
    </w:p>
    <w:p w14:paraId="1C841167" w14:textId="77777777" w:rsidR="008A13C8" w:rsidRPr="006808E7" w:rsidRDefault="008A13C8" w:rsidP="009460CA">
      <w:pPr>
        <w:tabs>
          <w:tab w:val="left" w:pos="9180"/>
          <w:tab w:val="right" w:pos="9360"/>
        </w:tabs>
        <w:ind w:right="576"/>
        <w:rPr>
          <w:szCs w:val="24"/>
        </w:rPr>
      </w:pPr>
    </w:p>
    <w:p w14:paraId="119C5BA9" w14:textId="77777777" w:rsidR="008A13C8" w:rsidRPr="006808E7" w:rsidRDefault="008A13C8" w:rsidP="009460CA">
      <w:pPr>
        <w:tabs>
          <w:tab w:val="left" w:pos="9180"/>
          <w:tab w:val="right" w:pos="9360"/>
        </w:tabs>
        <w:ind w:right="576"/>
        <w:rPr>
          <w:szCs w:val="24"/>
        </w:rPr>
      </w:pPr>
    </w:p>
    <w:p w14:paraId="3675218F" w14:textId="77777777" w:rsidR="006E3075" w:rsidRPr="006808E7" w:rsidRDefault="006E3075" w:rsidP="009460CA">
      <w:pPr>
        <w:tabs>
          <w:tab w:val="left" w:pos="9180"/>
          <w:tab w:val="right" w:pos="9360"/>
        </w:tabs>
        <w:ind w:right="576"/>
        <w:rPr>
          <w:szCs w:val="24"/>
        </w:rPr>
      </w:pPr>
    </w:p>
    <w:p w14:paraId="46954982" w14:textId="77777777" w:rsidR="008A13C8" w:rsidRPr="009460CA" w:rsidRDefault="008A13C8" w:rsidP="009460CA">
      <w:pPr>
        <w:tabs>
          <w:tab w:val="left" w:pos="9180"/>
          <w:tab w:val="right" w:pos="9360"/>
        </w:tabs>
        <w:ind w:right="576"/>
        <w:rPr>
          <w:szCs w:val="24"/>
        </w:rPr>
      </w:pPr>
    </w:p>
    <w:p w14:paraId="6831E2E8" w14:textId="615455B9" w:rsidR="00E57622" w:rsidRDefault="00E57622" w:rsidP="009460CA">
      <w:pPr>
        <w:tabs>
          <w:tab w:val="left" w:pos="9180"/>
          <w:tab w:val="right" w:pos="9360"/>
        </w:tabs>
        <w:ind w:right="576"/>
        <w:rPr>
          <w:szCs w:val="24"/>
        </w:rPr>
      </w:pPr>
    </w:p>
    <w:p w14:paraId="7B698F64" w14:textId="1BAEF2D4" w:rsidR="004C7D96" w:rsidRDefault="004C7D96" w:rsidP="009460CA">
      <w:pPr>
        <w:tabs>
          <w:tab w:val="left" w:pos="9180"/>
          <w:tab w:val="right" w:pos="9360"/>
        </w:tabs>
        <w:ind w:right="576"/>
        <w:rPr>
          <w:szCs w:val="24"/>
        </w:rPr>
      </w:pPr>
    </w:p>
    <w:p w14:paraId="21A68077" w14:textId="0B9B19B8" w:rsidR="004C7D96" w:rsidRDefault="004C7D96" w:rsidP="009460CA">
      <w:pPr>
        <w:tabs>
          <w:tab w:val="left" w:pos="9180"/>
          <w:tab w:val="right" w:pos="9360"/>
        </w:tabs>
        <w:ind w:right="576"/>
        <w:rPr>
          <w:szCs w:val="24"/>
        </w:rPr>
      </w:pPr>
    </w:p>
    <w:p w14:paraId="58365C11" w14:textId="3876E92B" w:rsidR="004C7D96" w:rsidRDefault="004C7D96" w:rsidP="009460CA">
      <w:pPr>
        <w:tabs>
          <w:tab w:val="left" w:pos="9180"/>
          <w:tab w:val="right" w:pos="9360"/>
        </w:tabs>
        <w:ind w:right="576"/>
        <w:rPr>
          <w:szCs w:val="24"/>
        </w:rPr>
      </w:pPr>
    </w:p>
    <w:p w14:paraId="44DBED2A" w14:textId="4426363B" w:rsidR="004C7D96" w:rsidRDefault="004C7D96" w:rsidP="009460CA">
      <w:pPr>
        <w:tabs>
          <w:tab w:val="left" w:pos="9180"/>
          <w:tab w:val="right" w:pos="9360"/>
        </w:tabs>
        <w:ind w:right="576"/>
        <w:rPr>
          <w:szCs w:val="24"/>
        </w:rPr>
      </w:pPr>
    </w:p>
    <w:p w14:paraId="08FB4456" w14:textId="2A7954FC" w:rsidR="004C7D96" w:rsidRDefault="004C7D96" w:rsidP="009460CA">
      <w:pPr>
        <w:tabs>
          <w:tab w:val="left" w:pos="9180"/>
          <w:tab w:val="right" w:pos="9360"/>
        </w:tabs>
        <w:ind w:right="576"/>
        <w:rPr>
          <w:szCs w:val="24"/>
        </w:rPr>
      </w:pPr>
    </w:p>
    <w:p w14:paraId="0BBE14CD" w14:textId="6E007512" w:rsidR="004C7D96" w:rsidRDefault="004C7D96" w:rsidP="009460CA">
      <w:pPr>
        <w:tabs>
          <w:tab w:val="left" w:pos="9180"/>
          <w:tab w:val="right" w:pos="9360"/>
        </w:tabs>
        <w:ind w:right="576"/>
        <w:rPr>
          <w:szCs w:val="24"/>
        </w:rPr>
      </w:pPr>
    </w:p>
    <w:p w14:paraId="22982775" w14:textId="77777777" w:rsidR="0058395F" w:rsidRDefault="0058395F" w:rsidP="009460CA">
      <w:pPr>
        <w:tabs>
          <w:tab w:val="left" w:pos="9180"/>
          <w:tab w:val="right" w:pos="9360"/>
        </w:tabs>
        <w:ind w:right="576"/>
        <w:rPr>
          <w:szCs w:val="24"/>
        </w:rPr>
      </w:pPr>
    </w:p>
    <w:p w14:paraId="666A5CF9" w14:textId="197D9879" w:rsidR="004C7D96" w:rsidRDefault="004C7D96" w:rsidP="009460CA">
      <w:pPr>
        <w:tabs>
          <w:tab w:val="left" w:pos="9180"/>
          <w:tab w:val="right" w:pos="9360"/>
        </w:tabs>
        <w:ind w:right="576"/>
        <w:rPr>
          <w:szCs w:val="24"/>
        </w:rPr>
      </w:pPr>
    </w:p>
    <w:p w14:paraId="024F0F89" w14:textId="2E13A960" w:rsidR="004C7D96" w:rsidRDefault="004C7D96" w:rsidP="009460CA">
      <w:pPr>
        <w:tabs>
          <w:tab w:val="left" w:pos="9180"/>
          <w:tab w:val="right" w:pos="9360"/>
        </w:tabs>
        <w:ind w:right="576"/>
        <w:rPr>
          <w:szCs w:val="24"/>
        </w:rPr>
      </w:pPr>
    </w:p>
    <w:p w14:paraId="5BAFF5F2" w14:textId="77777777" w:rsidR="004C7D96" w:rsidRPr="009460CA" w:rsidRDefault="004C7D96" w:rsidP="009460CA">
      <w:pPr>
        <w:tabs>
          <w:tab w:val="left" w:pos="9180"/>
          <w:tab w:val="right" w:pos="9360"/>
        </w:tabs>
        <w:ind w:right="576"/>
        <w:rPr>
          <w:szCs w:val="24"/>
        </w:rPr>
      </w:pPr>
    </w:p>
    <w:p w14:paraId="5CDAC096" w14:textId="419C541A" w:rsidR="006E3075" w:rsidRDefault="00A52E0E" w:rsidP="009460CA">
      <w:pPr>
        <w:tabs>
          <w:tab w:val="left" w:pos="9180"/>
          <w:tab w:val="right" w:pos="9360"/>
        </w:tabs>
        <w:ind w:right="576"/>
        <w:rPr>
          <w:b/>
          <w:szCs w:val="24"/>
        </w:rPr>
      </w:pPr>
      <w:r>
        <w:rPr>
          <w:b/>
          <w:szCs w:val="24"/>
        </w:rPr>
        <w:t xml:space="preserve">Docket No. </w:t>
      </w:r>
      <w:r w:rsidR="00A20572">
        <w:rPr>
          <w:b/>
          <w:szCs w:val="24"/>
        </w:rPr>
        <w:t>51907</w:t>
      </w:r>
    </w:p>
    <w:p w14:paraId="4F1B2052" w14:textId="77777777" w:rsidR="00F91007" w:rsidRPr="006808E7" w:rsidRDefault="00F91007" w:rsidP="009460CA">
      <w:pPr>
        <w:tabs>
          <w:tab w:val="left" w:pos="9180"/>
          <w:tab w:val="right" w:pos="9360"/>
        </w:tabs>
        <w:ind w:right="576"/>
      </w:pPr>
      <w:r w:rsidRPr="006808E7">
        <w:br w:type="page"/>
      </w:r>
    </w:p>
    <w:p w14:paraId="5EB3BDDB" w14:textId="6CF761D0" w:rsidR="00E57622" w:rsidRPr="006C35C3" w:rsidRDefault="00FF1567" w:rsidP="00067BD1">
      <w:pPr>
        <w:tabs>
          <w:tab w:val="right" w:pos="9900"/>
        </w:tabs>
        <w:rPr>
          <w:szCs w:val="24"/>
          <w:u w:val="single"/>
        </w:rPr>
      </w:pPr>
      <w:r w:rsidRPr="006C35C3">
        <w:rPr>
          <w:szCs w:val="24"/>
          <w:u w:val="single"/>
        </w:rPr>
        <w:lastRenderedPageBreak/>
        <w:t xml:space="preserve">Palo </w:t>
      </w:r>
      <w:proofErr w:type="spellStart"/>
      <w:r w:rsidRPr="006C35C3">
        <w:rPr>
          <w:szCs w:val="24"/>
          <w:u w:val="single"/>
        </w:rPr>
        <w:t>Duro</w:t>
      </w:r>
      <w:proofErr w:type="spellEnd"/>
      <w:r w:rsidRPr="006C35C3">
        <w:rPr>
          <w:szCs w:val="24"/>
          <w:u w:val="single"/>
        </w:rPr>
        <w:t xml:space="preserve"> Service Company, Inc.</w:t>
      </w:r>
      <w:r w:rsidR="002859CD" w:rsidRPr="006C35C3">
        <w:rPr>
          <w:szCs w:val="24"/>
        </w:rPr>
        <w:tab/>
      </w:r>
      <w:r w:rsidR="00067BD1" w:rsidRPr="006C35C3">
        <w:rPr>
          <w:szCs w:val="24"/>
        </w:rPr>
        <w:t xml:space="preserve"> </w:t>
      </w:r>
      <w:r w:rsidR="00E57622" w:rsidRPr="006C35C3">
        <w:rPr>
          <w:szCs w:val="24"/>
        </w:rPr>
        <w:t>Water</w:t>
      </w:r>
      <w:r w:rsidR="00862634">
        <w:rPr>
          <w:szCs w:val="24"/>
        </w:rPr>
        <w:t xml:space="preserve"> Utility</w:t>
      </w:r>
      <w:r w:rsidR="00E57622" w:rsidRPr="006C35C3">
        <w:rPr>
          <w:szCs w:val="24"/>
        </w:rPr>
        <w:t xml:space="preserve"> Tariff Page No. </w:t>
      </w:r>
      <w:r w:rsidR="00E869B6">
        <w:rPr>
          <w:szCs w:val="24"/>
        </w:rPr>
        <w:t>3</w:t>
      </w:r>
    </w:p>
    <w:p w14:paraId="3087731F" w14:textId="6294F305" w:rsidR="00067BD1" w:rsidRPr="006C35C3" w:rsidRDefault="006C35C3" w:rsidP="00067BD1">
      <w:pPr>
        <w:ind w:right="576"/>
        <w:rPr>
          <w:b/>
          <w:bCs/>
          <w:szCs w:val="24"/>
        </w:rPr>
      </w:pPr>
      <w:r w:rsidRPr="006C35C3">
        <w:rPr>
          <w:b/>
          <w:bCs/>
          <w:szCs w:val="24"/>
        </w:rPr>
        <w:t>Aledo Ridge</w:t>
      </w:r>
    </w:p>
    <w:p w14:paraId="575829B4" w14:textId="472A1E6C" w:rsidR="00067BD1" w:rsidRDefault="00067BD1" w:rsidP="00067BD1">
      <w:pPr>
        <w:ind w:right="576"/>
        <w:rPr>
          <w:sz w:val="20"/>
        </w:rPr>
      </w:pPr>
    </w:p>
    <w:p w14:paraId="3203696E" w14:textId="77777777" w:rsidR="006C35C3" w:rsidRPr="00CF0A35" w:rsidRDefault="006C35C3" w:rsidP="006C35C3">
      <w:pPr>
        <w:jc w:val="center"/>
        <w:rPr>
          <w:szCs w:val="24"/>
        </w:rPr>
      </w:pPr>
      <w:r w:rsidRPr="00CF0A35">
        <w:rPr>
          <w:szCs w:val="24"/>
        </w:rPr>
        <w:t xml:space="preserve">SECTION 1.0 - RATE SCHEDULE </w:t>
      </w:r>
    </w:p>
    <w:p w14:paraId="47F0764E" w14:textId="77777777" w:rsidR="006C35C3" w:rsidRPr="00066D91" w:rsidRDefault="006C35C3" w:rsidP="006C35C3">
      <w:pPr>
        <w:spacing w:line="227" w:lineRule="auto"/>
        <w:ind w:left="-13"/>
        <w:jc w:val="both"/>
        <w:rPr>
          <w:szCs w:val="24"/>
        </w:rPr>
      </w:pPr>
      <w:r w:rsidRPr="00066D91">
        <w:rPr>
          <w:szCs w:val="24"/>
          <w:u w:val="single"/>
        </w:rPr>
        <w:t>Section 1.01 - Rates</w:t>
      </w:r>
    </w:p>
    <w:p w14:paraId="6EF763E7" w14:textId="77777777" w:rsidR="006C35C3" w:rsidRPr="00066D91" w:rsidRDefault="006C35C3" w:rsidP="006C35C3">
      <w:pPr>
        <w:spacing w:line="227" w:lineRule="auto"/>
        <w:ind w:left="-13"/>
        <w:jc w:val="both"/>
        <w:rPr>
          <w:szCs w:val="24"/>
        </w:rPr>
      </w:pPr>
    </w:p>
    <w:p w14:paraId="23C07F65" w14:textId="77777777" w:rsidR="006C35C3" w:rsidRPr="00066D91" w:rsidRDefault="006C35C3" w:rsidP="006C35C3">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14:paraId="2AE3FD84" w14:textId="77777777" w:rsidR="006C35C3" w:rsidRPr="00294EC5" w:rsidRDefault="006C35C3" w:rsidP="006C35C3">
      <w:pPr>
        <w:tabs>
          <w:tab w:val="left" w:pos="-13"/>
          <w:tab w:val="left" w:pos="2160"/>
        </w:tabs>
        <w:spacing w:line="227" w:lineRule="auto"/>
        <w:jc w:val="both"/>
        <w:rPr>
          <w:sz w:val="20"/>
        </w:rPr>
      </w:pPr>
      <w:r w:rsidRPr="00294EC5">
        <w:rPr>
          <w:sz w:val="20"/>
        </w:rPr>
        <w:tab/>
        <w:t xml:space="preserve">(Includes </w:t>
      </w:r>
      <w:r>
        <w:rPr>
          <w:sz w:val="20"/>
        </w:rPr>
        <w:t>1</w:t>
      </w:r>
      <w:r w:rsidRPr="00294EC5">
        <w:rPr>
          <w:sz w:val="20"/>
          <w:u w:val="single"/>
        </w:rPr>
        <w:t>,</w:t>
      </w:r>
      <w:r>
        <w:rPr>
          <w:sz w:val="20"/>
          <w:u w:val="single"/>
        </w:rPr>
        <w:t>5</w:t>
      </w:r>
      <w:r w:rsidRPr="00294EC5">
        <w:rPr>
          <w:sz w:val="20"/>
          <w:u w:val="single"/>
        </w:rPr>
        <w:t>00</w:t>
      </w:r>
      <w:r w:rsidRPr="00294EC5">
        <w:rPr>
          <w:sz w:val="20"/>
        </w:rPr>
        <w:t xml:space="preserve"> gallons)</w:t>
      </w:r>
    </w:p>
    <w:p w14:paraId="078170CC" w14:textId="57300B65" w:rsidR="006C35C3" w:rsidRPr="00066D91" w:rsidRDefault="006C35C3" w:rsidP="006C35C3">
      <w:pPr>
        <w:tabs>
          <w:tab w:val="left" w:pos="2880"/>
          <w:tab w:val="right" w:pos="9360"/>
        </w:tabs>
        <w:spacing w:line="227" w:lineRule="auto"/>
        <w:ind w:left="-13"/>
        <w:jc w:val="both"/>
        <w:rPr>
          <w:szCs w:val="24"/>
        </w:rPr>
      </w:pPr>
      <w:r>
        <w:rPr>
          <w:szCs w:val="24"/>
        </w:rPr>
        <w:t>5/8</w:t>
      </w:r>
      <w:r w:rsidRPr="00066D91">
        <w:rPr>
          <w:szCs w:val="24"/>
        </w:rPr>
        <w:t xml:space="preserve">" or </w:t>
      </w:r>
      <w:r>
        <w:rPr>
          <w:szCs w:val="24"/>
        </w:rPr>
        <w:t>3/4</w:t>
      </w:r>
      <w:r w:rsidRPr="00066D91">
        <w:rPr>
          <w:szCs w:val="24"/>
        </w:rPr>
        <w:t>"</w:t>
      </w:r>
      <w:r>
        <w:rPr>
          <w:szCs w:val="24"/>
        </w:rPr>
        <w:tab/>
      </w:r>
      <w:r w:rsidRPr="004C7D96">
        <w:rPr>
          <w:szCs w:val="24"/>
          <w:u w:val="single"/>
        </w:rPr>
        <w:t>$</w:t>
      </w:r>
      <w:r w:rsidRPr="007B6852">
        <w:rPr>
          <w:szCs w:val="24"/>
          <w:u w:val="single"/>
        </w:rPr>
        <w:t>5</w:t>
      </w:r>
      <w:r w:rsidR="001857C8">
        <w:rPr>
          <w:szCs w:val="24"/>
          <w:u w:val="single"/>
        </w:rPr>
        <w:t>7.75</w:t>
      </w:r>
      <w:r w:rsidRPr="00D152C8">
        <w:rPr>
          <w:szCs w:val="24"/>
        </w:rPr>
        <w:tab/>
      </w:r>
      <w:r w:rsidRPr="00066D91">
        <w:rPr>
          <w:szCs w:val="24"/>
          <w:u w:val="single"/>
        </w:rPr>
        <w:t>$</w:t>
      </w:r>
      <w:r>
        <w:rPr>
          <w:szCs w:val="24"/>
          <w:u w:val="single"/>
        </w:rPr>
        <w:t>3.</w:t>
      </w:r>
      <w:r w:rsidR="001857C8">
        <w:rPr>
          <w:szCs w:val="24"/>
          <w:u w:val="single"/>
        </w:rPr>
        <w:t>94</w:t>
      </w:r>
      <w:r w:rsidRPr="007B6852">
        <w:rPr>
          <w:sz w:val="18"/>
          <w:szCs w:val="18"/>
        </w:rPr>
        <w:t xml:space="preserve"> </w:t>
      </w:r>
      <w:r w:rsidRPr="007B6852">
        <w:rPr>
          <w:sz w:val="20"/>
        </w:rPr>
        <w:t>per 1000 gallons fr</w:t>
      </w:r>
      <w:r>
        <w:rPr>
          <w:sz w:val="20"/>
        </w:rPr>
        <w:t>om</w:t>
      </w:r>
      <w:r w:rsidRPr="007B6852">
        <w:rPr>
          <w:sz w:val="20"/>
        </w:rPr>
        <w:t xml:space="preserve"> 1,</w:t>
      </w:r>
      <w:r>
        <w:rPr>
          <w:sz w:val="20"/>
        </w:rPr>
        <w:t>501 to 2,000</w:t>
      </w:r>
      <w:r w:rsidRPr="007B6852">
        <w:rPr>
          <w:sz w:val="20"/>
        </w:rPr>
        <w:t xml:space="preserve"> gallons</w:t>
      </w:r>
    </w:p>
    <w:p w14:paraId="0BD0EC4C" w14:textId="719C1DC4" w:rsidR="006C35C3" w:rsidRDefault="006C35C3" w:rsidP="006C35C3">
      <w:pPr>
        <w:tabs>
          <w:tab w:val="right" w:pos="9360"/>
        </w:tabs>
        <w:spacing w:line="227" w:lineRule="auto"/>
        <w:ind w:left="-13"/>
        <w:jc w:val="both"/>
        <w:rPr>
          <w:szCs w:val="24"/>
        </w:rPr>
      </w:pPr>
      <w:r w:rsidRPr="007B6852">
        <w:rPr>
          <w:szCs w:val="24"/>
        </w:rPr>
        <w:tab/>
      </w:r>
      <w:r w:rsidRPr="00066D91">
        <w:rPr>
          <w:szCs w:val="24"/>
          <w:u w:val="single"/>
        </w:rPr>
        <w:t>$</w:t>
      </w:r>
      <w:r w:rsidR="001857C8">
        <w:rPr>
          <w:szCs w:val="24"/>
          <w:u w:val="single"/>
        </w:rPr>
        <w:t>6.04</w:t>
      </w:r>
      <w:r w:rsidRPr="007B6852">
        <w:rPr>
          <w:sz w:val="18"/>
          <w:szCs w:val="18"/>
        </w:rPr>
        <w:t xml:space="preserve"> </w:t>
      </w:r>
      <w:r w:rsidRPr="007B6852">
        <w:rPr>
          <w:sz w:val="20"/>
        </w:rPr>
        <w:t xml:space="preserve">per 1000 gallons from </w:t>
      </w:r>
      <w:r>
        <w:rPr>
          <w:sz w:val="20"/>
        </w:rPr>
        <w:t>2</w:t>
      </w:r>
      <w:r w:rsidRPr="007B6852">
        <w:rPr>
          <w:sz w:val="20"/>
        </w:rPr>
        <w:t>,00</w:t>
      </w:r>
      <w:r>
        <w:rPr>
          <w:sz w:val="20"/>
        </w:rPr>
        <w:t>1</w:t>
      </w:r>
      <w:r w:rsidRPr="007B6852">
        <w:rPr>
          <w:sz w:val="20"/>
        </w:rPr>
        <w:t xml:space="preserve"> to </w:t>
      </w:r>
      <w:r>
        <w:rPr>
          <w:sz w:val="20"/>
        </w:rPr>
        <w:t>4</w:t>
      </w:r>
      <w:r w:rsidRPr="007B6852">
        <w:rPr>
          <w:sz w:val="20"/>
        </w:rPr>
        <w:t>,</w:t>
      </w:r>
      <w:r>
        <w:rPr>
          <w:sz w:val="20"/>
        </w:rPr>
        <w:t>000</w:t>
      </w:r>
      <w:r w:rsidRPr="007B6852">
        <w:rPr>
          <w:sz w:val="20"/>
        </w:rPr>
        <w:t xml:space="preserve"> gallons</w:t>
      </w:r>
    </w:p>
    <w:p w14:paraId="6905DD33" w14:textId="7AD2E2BC" w:rsidR="006C35C3" w:rsidRDefault="006C35C3" w:rsidP="006C35C3">
      <w:pPr>
        <w:tabs>
          <w:tab w:val="right" w:pos="9360"/>
        </w:tabs>
        <w:spacing w:line="227" w:lineRule="auto"/>
        <w:ind w:left="-13"/>
        <w:jc w:val="both"/>
        <w:rPr>
          <w:szCs w:val="24"/>
        </w:rPr>
      </w:pPr>
      <w:r>
        <w:rPr>
          <w:szCs w:val="24"/>
        </w:rPr>
        <w:t xml:space="preserve">                                                                                      </w:t>
      </w:r>
      <w:r w:rsidRPr="00066D91">
        <w:rPr>
          <w:szCs w:val="24"/>
          <w:u w:val="single"/>
        </w:rPr>
        <w:t>$</w:t>
      </w:r>
      <w:r w:rsidR="001857C8">
        <w:rPr>
          <w:szCs w:val="24"/>
          <w:u w:val="single"/>
        </w:rPr>
        <w:t>8.14</w:t>
      </w:r>
      <w:r w:rsidRPr="007B6852">
        <w:rPr>
          <w:sz w:val="18"/>
          <w:szCs w:val="18"/>
        </w:rPr>
        <w:t xml:space="preserve"> </w:t>
      </w:r>
      <w:r w:rsidRPr="00294EC5">
        <w:rPr>
          <w:sz w:val="20"/>
        </w:rPr>
        <w:t>per 1000 gallons</w:t>
      </w:r>
      <w:r w:rsidR="001857C8">
        <w:rPr>
          <w:sz w:val="20"/>
        </w:rPr>
        <w:t xml:space="preserve"> from 4,001 gallons</w:t>
      </w:r>
      <w:r w:rsidRPr="00294EC5">
        <w:rPr>
          <w:sz w:val="20"/>
        </w:rPr>
        <w:t xml:space="preserve"> and thereafter</w:t>
      </w:r>
    </w:p>
    <w:p w14:paraId="2103D335" w14:textId="77777777" w:rsidR="006C35C3" w:rsidRDefault="006C35C3" w:rsidP="006C35C3">
      <w:pPr>
        <w:spacing w:line="227" w:lineRule="auto"/>
        <w:jc w:val="both"/>
        <w:rPr>
          <w:szCs w:val="24"/>
        </w:rPr>
      </w:pPr>
    </w:p>
    <w:p w14:paraId="2ACA5E63" w14:textId="77777777" w:rsidR="006C35C3" w:rsidRDefault="006C35C3" w:rsidP="006C35C3">
      <w:pPr>
        <w:spacing w:line="227" w:lineRule="auto"/>
        <w:jc w:val="both"/>
        <w:rPr>
          <w:szCs w:val="24"/>
        </w:rPr>
      </w:pPr>
    </w:p>
    <w:p w14:paraId="3093D668" w14:textId="77777777" w:rsidR="006C35C3" w:rsidRPr="00066D91" w:rsidRDefault="006C35C3" w:rsidP="006C35C3">
      <w:pPr>
        <w:spacing w:line="227" w:lineRule="auto"/>
        <w:jc w:val="both"/>
        <w:rPr>
          <w:szCs w:val="24"/>
        </w:rPr>
      </w:pPr>
      <w:r w:rsidRPr="00066D91">
        <w:rPr>
          <w:szCs w:val="24"/>
        </w:rPr>
        <w:t>FORM OF PAYMENT:   The utility will accept the following forms of payment:</w:t>
      </w:r>
    </w:p>
    <w:p w14:paraId="32951079" w14:textId="77777777" w:rsidR="006C35C3" w:rsidRPr="00066D91" w:rsidRDefault="006C35C3" w:rsidP="006C35C3">
      <w:pPr>
        <w:spacing w:line="227" w:lineRule="auto"/>
        <w:ind w:left="-13"/>
        <w:jc w:val="both"/>
        <w:rPr>
          <w:szCs w:val="24"/>
        </w:rPr>
      </w:pPr>
      <w:r w:rsidRPr="00066D91">
        <w:rPr>
          <w:szCs w:val="24"/>
        </w:rPr>
        <w:t>Cash</w:t>
      </w:r>
      <w:r>
        <w:rPr>
          <w:szCs w:val="24"/>
          <w:u w:val="single"/>
        </w:rPr>
        <w:t xml:space="preserve">  </w:t>
      </w:r>
      <w:r w:rsidRPr="00066D91">
        <w:rPr>
          <w:szCs w:val="24"/>
          <w:u w:val="single"/>
        </w:rPr>
        <w:t xml:space="preserve"> </w:t>
      </w:r>
      <w:r>
        <w:rPr>
          <w:szCs w:val="24"/>
          <w:u w:val="single"/>
        </w:rPr>
        <w:t>X</w:t>
      </w:r>
      <w:r w:rsidRPr="00066D91">
        <w:rPr>
          <w:szCs w:val="24"/>
          <w:u w:val="single"/>
        </w:rPr>
        <w:t xml:space="preserve">  </w:t>
      </w:r>
      <w:r w:rsidRPr="00066D91">
        <w:rPr>
          <w:szCs w:val="24"/>
        </w:rPr>
        <w:t>, Check</w:t>
      </w:r>
      <w:r>
        <w:rPr>
          <w:szCs w:val="24"/>
          <w:u w:val="single"/>
        </w:rPr>
        <w:t xml:space="preserve">   X</w:t>
      </w:r>
      <w:r w:rsidRPr="00066D91">
        <w:rPr>
          <w:szCs w:val="24"/>
          <w:u w:val="single"/>
        </w:rPr>
        <w:t xml:space="preserve">    </w:t>
      </w:r>
      <w:r w:rsidRPr="00066D91">
        <w:rPr>
          <w:szCs w:val="24"/>
        </w:rPr>
        <w:t>, Money Order</w:t>
      </w:r>
      <w:r>
        <w:rPr>
          <w:szCs w:val="24"/>
          <w:u w:val="single"/>
        </w:rPr>
        <w:t xml:space="preserve">   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14:paraId="1BA5D0BE" w14:textId="77777777" w:rsidR="006C35C3" w:rsidRPr="006B0485" w:rsidRDefault="006C35C3" w:rsidP="006C35C3">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14:paraId="4345DA3F" w14:textId="77777777" w:rsidR="006C35C3" w:rsidRPr="00294EC5" w:rsidRDefault="006C35C3" w:rsidP="006C35C3"/>
    <w:p w14:paraId="69D278D4" w14:textId="77777777" w:rsidR="006C35C3" w:rsidRPr="00066D91" w:rsidRDefault="006C35C3" w:rsidP="004C7D96">
      <w:pPr>
        <w:tabs>
          <w:tab w:val="right" w:leader="dot" w:pos="990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14:paraId="4A7243F7" w14:textId="77777777" w:rsidR="006C35C3" w:rsidRPr="006B0485" w:rsidRDefault="006C35C3" w:rsidP="006C35C3">
      <w:pPr>
        <w:spacing w:line="226" w:lineRule="auto"/>
        <w:ind w:left="707"/>
        <w:jc w:val="both"/>
        <w:rPr>
          <w:sz w:val="18"/>
          <w:szCs w:val="18"/>
        </w:rPr>
      </w:pPr>
      <w:r w:rsidRPr="006B0485">
        <w:rPr>
          <w:sz w:val="18"/>
          <w:szCs w:val="18"/>
        </w:rPr>
        <w:t>PUC RULES REQUIRE THE UTILITY TO COLLECT A FEE OF ONE PERCENT OF THE RETAIL MONTHLY BILL.</w:t>
      </w:r>
    </w:p>
    <w:p w14:paraId="1CA64A9A"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288B0B1"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14:paraId="40EF395D"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4786E11" w14:textId="02FAC5F0" w:rsidR="006C35C3" w:rsidRPr="00066D91" w:rsidRDefault="006C35C3" w:rsidP="004C7D96">
      <w:pPr>
        <w:tabs>
          <w:tab w:val="right" w:leader="dot" w:pos="9900"/>
        </w:tabs>
        <w:spacing w:line="227" w:lineRule="auto"/>
        <w:ind w:left="-13"/>
        <w:jc w:val="both"/>
        <w:rPr>
          <w:szCs w:val="24"/>
        </w:rPr>
      </w:pPr>
      <w:r w:rsidRPr="00066D91">
        <w:rPr>
          <w:szCs w:val="24"/>
        </w:rPr>
        <w:t>TAP FEE</w:t>
      </w:r>
      <w:r w:rsidRPr="00066D91">
        <w:rPr>
          <w:szCs w:val="24"/>
        </w:rPr>
        <w:tab/>
      </w:r>
      <w:r w:rsidRPr="004C7D96">
        <w:rPr>
          <w:szCs w:val="24"/>
          <w:u w:val="single"/>
        </w:rPr>
        <w:t>$</w:t>
      </w:r>
      <w:r w:rsidRPr="007B6852">
        <w:rPr>
          <w:szCs w:val="24"/>
          <w:u w:val="single"/>
        </w:rPr>
        <w:t>1</w:t>
      </w:r>
      <w:r w:rsidR="00862634">
        <w:rPr>
          <w:szCs w:val="24"/>
          <w:u w:val="single"/>
        </w:rPr>
        <w:t>,</w:t>
      </w:r>
      <w:r w:rsidRPr="007B6852">
        <w:rPr>
          <w:szCs w:val="24"/>
          <w:u w:val="single"/>
        </w:rPr>
        <w:t>20</w:t>
      </w:r>
      <w:r w:rsidRPr="00066D91">
        <w:rPr>
          <w:szCs w:val="24"/>
          <w:u w:val="single"/>
        </w:rPr>
        <w:t>0.00</w:t>
      </w:r>
    </w:p>
    <w:p w14:paraId="0B234E62" w14:textId="77777777" w:rsidR="006C35C3" w:rsidRPr="006B0485" w:rsidRDefault="006C35C3" w:rsidP="006C35C3">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14:paraId="6482AEA9" w14:textId="77777777" w:rsidR="006C35C3"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047377EB"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w:t>
      </w:r>
      <w:r>
        <w:rPr>
          <w:szCs w:val="24"/>
        </w:rPr>
        <w:t>Unique Costs</w:t>
      </w:r>
      <w:r w:rsidRPr="00066D91">
        <w:rPr>
          <w:szCs w:val="24"/>
        </w:rPr>
        <w:t>)</w:t>
      </w:r>
      <w:r w:rsidRPr="00066D91">
        <w:rPr>
          <w:szCs w:val="24"/>
        </w:rPr>
        <w:tab/>
      </w:r>
      <w:r w:rsidRPr="00066D91">
        <w:rPr>
          <w:szCs w:val="24"/>
          <w:u w:val="single"/>
        </w:rPr>
        <w:t>Actual Cost</w:t>
      </w:r>
    </w:p>
    <w:p w14:paraId="5CCC22C6" w14:textId="77777777" w:rsidR="006C35C3" w:rsidRPr="006B0485" w:rsidRDefault="006C35C3" w:rsidP="006C35C3">
      <w:pPr>
        <w:spacing w:line="226" w:lineRule="auto"/>
        <w:ind w:left="707"/>
        <w:jc w:val="both"/>
        <w:rPr>
          <w:sz w:val="18"/>
          <w:szCs w:val="18"/>
        </w:rPr>
      </w:pPr>
      <w:r>
        <w:rPr>
          <w:sz w:val="18"/>
          <w:szCs w:val="18"/>
        </w:rPr>
        <w:t>FOR EXAMPLE, A ROAD BORE FOR CUSTOMERS OUTSIDE OF SUBDIVISION OR RESIDENTIAL AREAS</w:t>
      </w:r>
      <w:r w:rsidRPr="006B0485">
        <w:rPr>
          <w:sz w:val="18"/>
          <w:szCs w:val="18"/>
        </w:rPr>
        <w:t>.</w:t>
      </w:r>
    </w:p>
    <w:p w14:paraId="1E5EECCF" w14:textId="77777777" w:rsidR="006C35C3" w:rsidRPr="00066D91"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3AAF83BC"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14:paraId="7A5DA886" w14:textId="77777777" w:rsidR="006C35C3" w:rsidRPr="006B0485" w:rsidRDefault="006C35C3" w:rsidP="006C35C3">
      <w:pPr>
        <w:spacing w:line="226" w:lineRule="auto"/>
        <w:ind w:left="707"/>
        <w:jc w:val="both"/>
        <w:rPr>
          <w:sz w:val="18"/>
          <w:szCs w:val="18"/>
        </w:rPr>
      </w:pPr>
      <w:r w:rsidRPr="006B0485">
        <w:rPr>
          <w:sz w:val="18"/>
          <w:szCs w:val="18"/>
        </w:rPr>
        <w:t>TAP FEE IS THE UTILITY'S ACTUAL COST FOR MATERIALS AND LABOR FOR METER SIZE INSTALLED.</w:t>
      </w:r>
    </w:p>
    <w:p w14:paraId="761705BA" w14:textId="77777777" w:rsidR="006C35C3" w:rsidRPr="00066D91" w:rsidRDefault="006C35C3" w:rsidP="006C35C3">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14:paraId="6C43A3E2" w14:textId="77777777" w:rsidR="006C35C3" w:rsidRPr="00066D91" w:rsidRDefault="006C35C3" w:rsidP="004C7D96">
      <w:pPr>
        <w:tabs>
          <w:tab w:val="right" w:leader="dot" w:pos="9900"/>
        </w:tabs>
        <w:spacing w:line="227" w:lineRule="auto"/>
        <w:ind w:left="-13" w:firstLine="18"/>
        <w:jc w:val="both"/>
        <w:rPr>
          <w:szCs w:val="24"/>
        </w:rPr>
      </w:pPr>
      <w:r w:rsidRPr="00066D91">
        <w:rPr>
          <w:szCs w:val="24"/>
        </w:rPr>
        <w:t xml:space="preserve">METER RELOCATION FEE </w:t>
      </w:r>
      <w:r w:rsidRPr="00066D91">
        <w:rPr>
          <w:szCs w:val="24"/>
        </w:rPr>
        <w:tab/>
        <w:t xml:space="preserve"> </w:t>
      </w:r>
      <w:r w:rsidRPr="00066D91">
        <w:rPr>
          <w:szCs w:val="24"/>
          <w:u w:val="single"/>
        </w:rPr>
        <w:t>Actual Relocation Cost, Not to Exceed Tap Fee</w:t>
      </w:r>
    </w:p>
    <w:p w14:paraId="79F303EB" w14:textId="77777777" w:rsidR="006C35C3" w:rsidRPr="00066D91" w:rsidRDefault="006C35C3" w:rsidP="004C7D96">
      <w:pPr>
        <w:tabs>
          <w:tab w:val="left" w:pos="9900"/>
        </w:tabs>
        <w:rPr>
          <w:szCs w:val="24"/>
        </w:rPr>
      </w:pPr>
    </w:p>
    <w:p w14:paraId="7AEA4115" w14:textId="77777777" w:rsidR="006C35C3" w:rsidRPr="00F43458" w:rsidRDefault="006C35C3" w:rsidP="004C7D96">
      <w:pPr>
        <w:tabs>
          <w:tab w:val="right" w:leader="dot" w:pos="9900"/>
        </w:tabs>
        <w:spacing w:line="227" w:lineRule="auto"/>
        <w:ind w:firstLine="18"/>
        <w:jc w:val="both"/>
      </w:pPr>
      <w:r w:rsidRPr="00F43458">
        <w:t xml:space="preserve">METER TEST FEE </w:t>
      </w:r>
      <w:r w:rsidRPr="00F43458">
        <w:tab/>
      </w:r>
      <w:r w:rsidRPr="004C7D96">
        <w:rPr>
          <w:u w:val="single"/>
        </w:rPr>
        <w:t>$</w:t>
      </w:r>
      <w:r w:rsidRPr="00F43458">
        <w:rPr>
          <w:u w:val="single"/>
        </w:rPr>
        <w:t>25.00</w:t>
      </w:r>
    </w:p>
    <w:p w14:paraId="07CFC66E" w14:textId="77777777" w:rsidR="006C35C3" w:rsidRPr="006B0485" w:rsidRDefault="006C35C3" w:rsidP="006C35C3">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14:paraId="48FC30EB" w14:textId="77777777" w:rsidR="006C35C3" w:rsidRDefault="006C35C3" w:rsidP="006C35C3">
      <w:pPr>
        <w:rPr>
          <w:sz w:val="22"/>
          <w:szCs w:val="22"/>
        </w:rPr>
      </w:pPr>
    </w:p>
    <w:p w14:paraId="0DED81BD" w14:textId="77777777" w:rsidR="006C35C3" w:rsidRDefault="006C35C3" w:rsidP="006C35C3">
      <w:pPr>
        <w:rPr>
          <w:sz w:val="22"/>
          <w:szCs w:val="22"/>
        </w:rPr>
      </w:pPr>
    </w:p>
    <w:p w14:paraId="6B96E562" w14:textId="77777777" w:rsidR="006C35C3" w:rsidRDefault="006C35C3" w:rsidP="006C35C3">
      <w:pPr>
        <w:rPr>
          <w:sz w:val="22"/>
          <w:szCs w:val="22"/>
        </w:rPr>
      </w:pPr>
    </w:p>
    <w:p w14:paraId="16EAC382" w14:textId="77777777" w:rsidR="006C35C3" w:rsidRDefault="006C35C3" w:rsidP="006C35C3">
      <w:pPr>
        <w:rPr>
          <w:sz w:val="22"/>
          <w:szCs w:val="22"/>
        </w:rPr>
      </w:pPr>
    </w:p>
    <w:p w14:paraId="475B2313" w14:textId="77777777" w:rsidR="006C35C3" w:rsidRDefault="006C35C3" w:rsidP="006C35C3">
      <w:pPr>
        <w:rPr>
          <w:sz w:val="22"/>
          <w:szCs w:val="22"/>
        </w:rPr>
      </w:pPr>
    </w:p>
    <w:p w14:paraId="0E5D695F" w14:textId="77777777" w:rsidR="006C35C3" w:rsidRDefault="006C35C3" w:rsidP="006C35C3">
      <w:pPr>
        <w:rPr>
          <w:sz w:val="22"/>
          <w:szCs w:val="22"/>
        </w:rPr>
      </w:pPr>
    </w:p>
    <w:p w14:paraId="30A01058" w14:textId="77777777" w:rsidR="006C35C3" w:rsidRDefault="006C35C3" w:rsidP="006C35C3">
      <w:pPr>
        <w:rPr>
          <w:sz w:val="22"/>
          <w:szCs w:val="22"/>
        </w:rPr>
      </w:pPr>
    </w:p>
    <w:p w14:paraId="079FC79B" w14:textId="77777777" w:rsidR="006C35C3" w:rsidRDefault="006C35C3" w:rsidP="006C35C3">
      <w:pPr>
        <w:rPr>
          <w:sz w:val="22"/>
          <w:szCs w:val="22"/>
        </w:rPr>
      </w:pPr>
    </w:p>
    <w:p w14:paraId="17B92B4D" w14:textId="77777777" w:rsidR="006C35C3" w:rsidRDefault="006C35C3" w:rsidP="006C35C3">
      <w:pPr>
        <w:rPr>
          <w:sz w:val="22"/>
          <w:szCs w:val="22"/>
        </w:rPr>
      </w:pPr>
    </w:p>
    <w:p w14:paraId="35BEDFF9" w14:textId="77777777" w:rsidR="006C35C3" w:rsidRDefault="006C35C3" w:rsidP="006C35C3">
      <w:pPr>
        <w:rPr>
          <w:sz w:val="22"/>
          <w:szCs w:val="22"/>
        </w:rPr>
      </w:pPr>
    </w:p>
    <w:p w14:paraId="76A3135E" w14:textId="77777777" w:rsidR="006C35C3" w:rsidRDefault="006C35C3" w:rsidP="006C35C3">
      <w:pPr>
        <w:rPr>
          <w:sz w:val="22"/>
          <w:szCs w:val="22"/>
        </w:rPr>
      </w:pPr>
    </w:p>
    <w:p w14:paraId="692AFB07" w14:textId="77777777" w:rsidR="006C35C3" w:rsidRDefault="006C35C3" w:rsidP="006C35C3">
      <w:pPr>
        <w:rPr>
          <w:sz w:val="22"/>
          <w:szCs w:val="22"/>
        </w:rPr>
      </w:pPr>
    </w:p>
    <w:p w14:paraId="30ED1B61" w14:textId="36E892E9" w:rsidR="006C35C3" w:rsidRDefault="006C35C3" w:rsidP="006C35C3">
      <w:pPr>
        <w:rPr>
          <w:sz w:val="22"/>
          <w:szCs w:val="22"/>
        </w:rPr>
      </w:pPr>
    </w:p>
    <w:p w14:paraId="1358D35B" w14:textId="77777777" w:rsidR="004C7D96" w:rsidRDefault="004C7D96" w:rsidP="006C35C3">
      <w:pPr>
        <w:rPr>
          <w:sz w:val="22"/>
          <w:szCs w:val="22"/>
        </w:rPr>
      </w:pPr>
    </w:p>
    <w:p w14:paraId="134017EE" w14:textId="77777777" w:rsidR="006C35C3" w:rsidRDefault="006C35C3" w:rsidP="006C35C3">
      <w:pPr>
        <w:rPr>
          <w:sz w:val="22"/>
          <w:szCs w:val="22"/>
        </w:rPr>
      </w:pPr>
    </w:p>
    <w:p w14:paraId="11C64EB1" w14:textId="77777777" w:rsidR="00862634" w:rsidRPr="008A2E2B" w:rsidRDefault="00862634" w:rsidP="00862634">
      <w:pPr>
        <w:tabs>
          <w:tab w:val="left" w:pos="720"/>
          <w:tab w:val="left" w:pos="9180"/>
          <w:tab w:val="right" w:pos="9360"/>
        </w:tabs>
        <w:ind w:right="576"/>
        <w:jc w:val="both"/>
        <w:rPr>
          <w:b/>
          <w:szCs w:val="24"/>
        </w:rPr>
      </w:pPr>
      <w:r w:rsidRPr="008A2E2B">
        <w:rPr>
          <w:b/>
          <w:szCs w:val="24"/>
        </w:rPr>
        <w:t xml:space="preserve">Docket No. </w:t>
      </w:r>
      <w:r>
        <w:rPr>
          <w:b/>
          <w:szCs w:val="24"/>
        </w:rPr>
        <w:t>51907</w:t>
      </w:r>
    </w:p>
    <w:p w14:paraId="1CE2C813" w14:textId="77777777" w:rsidR="006C35C3" w:rsidRDefault="006C35C3" w:rsidP="006C35C3">
      <w:pPr>
        <w:rPr>
          <w:b/>
        </w:rPr>
      </w:pPr>
      <w:r>
        <w:rPr>
          <w:b/>
        </w:rPr>
        <w:br w:type="page"/>
      </w:r>
    </w:p>
    <w:p w14:paraId="432246BC" w14:textId="77777777" w:rsidR="006C35C3" w:rsidRPr="001B567C" w:rsidRDefault="006C35C3" w:rsidP="006C35C3">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t>3a</w:t>
      </w:r>
    </w:p>
    <w:p w14:paraId="15007F3A" w14:textId="77777777" w:rsidR="006C35C3" w:rsidRPr="00D152C8" w:rsidRDefault="006C35C3" w:rsidP="006C35C3">
      <w:pPr>
        <w:tabs>
          <w:tab w:val="right" w:pos="9360"/>
        </w:tabs>
        <w:ind w:firstLine="18"/>
        <w:jc w:val="both"/>
        <w:rPr>
          <w:b/>
          <w:szCs w:val="24"/>
        </w:rPr>
      </w:pPr>
      <w:r w:rsidRPr="00D152C8">
        <w:rPr>
          <w:b/>
          <w:szCs w:val="24"/>
        </w:rPr>
        <w:t>Aledo Ridge</w:t>
      </w:r>
    </w:p>
    <w:p w14:paraId="4F1DA13F" w14:textId="77777777" w:rsidR="006C35C3" w:rsidRPr="00294EC5" w:rsidRDefault="006C35C3" w:rsidP="006C35C3">
      <w:pPr>
        <w:widowControl w:val="0"/>
        <w:tabs>
          <w:tab w:val="right" w:leader="dot" w:pos="9360"/>
        </w:tabs>
        <w:ind w:firstLine="18"/>
        <w:rPr>
          <w:szCs w:val="24"/>
        </w:rPr>
      </w:pPr>
    </w:p>
    <w:p w14:paraId="3EBFCB2C" w14:textId="77777777" w:rsidR="006C35C3" w:rsidRPr="00CF0A35" w:rsidRDefault="006C35C3" w:rsidP="006C35C3">
      <w:pPr>
        <w:jc w:val="center"/>
        <w:rPr>
          <w:szCs w:val="24"/>
        </w:rPr>
      </w:pPr>
      <w:r w:rsidRPr="00CF0A35">
        <w:rPr>
          <w:szCs w:val="24"/>
        </w:rPr>
        <w:t xml:space="preserve">SECTION 1.0 - RATE SCHEDULE </w:t>
      </w:r>
      <w:r>
        <w:rPr>
          <w:szCs w:val="24"/>
        </w:rPr>
        <w:t>(Continued)</w:t>
      </w:r>
    </w:p>
    <w:p w14:paraId="5EE2364B" w14:textId="77777777" w:rsidR="006C35C3" w:rsidRPr="00E72CFB" w:rsidRDefault="006C35C3" w:rsidP="006C35C3">
      <w:pPr>
        <w:jc w:val="both"/>
        <w:rPr>
          <w:color w:val="000000"/>
          <w:szCs w:val="24"/>
          <w:u w:val="single"/>
        </w:rPr>
      </w:pPr>
    </w:p>
    <w:p w14:paraId="2749B6E3" w14:textId="77777777" w:rsidR="006C35C3" w:rsidRPr="00E72CFB" w:rsidRDefault="006C35C3" w:rsidP="006C35C3">
      <w:pPr>
        <w:ind w:firstLine="18"/>
        <w:jc w:val="both"/>
        <w:rPr>
          <w:color w:val="000000"/>
          <w:szCs w:val="24"/>
        </w:rPr>
      </w:pPr>
      <w:r w:rsidRPr="00E72CFB">
        <w:rPr>
          <w:color w:val="000000"/>
          <w:szCs w:val="24"/>
        </w:rPr>
        <w:t>RECONNECTION FEE</w:t>
      </w:r>
    </w:p>
    <w:p w14:paraId="51F9DB8F" w14:textId="77777777" w:rsidR="006C35C3" w:rsidRPr="004074CB" w:rsidRDefault="006C35C3" w:rsidP="006C35C3">
      <w:pPr>
        <w:ind w:left="720"/>
        <w:jc w:val="both"/>
        <w:rPr>
          <w:color w:val="000000"/>
          <w:sz w:val="18"/>
          <w:szCs w:val="18"/>
        </w:rPr>
      </w:pPr>
      <w:r w:rsidRPr="004074CB">
        <w:rPr>
          <w:color w:val="000000"/>
          <w:sz w:val="18"/>
          <w:szCs w:val="18"/>
        </w:rPr>
        <w:t>THE RECONNECT FEE MUST BE PAID BEFORE SERVICE CAN BE RESTORED TO A CUSTOMER WHO HAS BEEN DISCONNECTED FOR THE FOLLOWING REASONS (OR OTHER REASONS LISTED UNDER SECTION 2.0 OF THIS TARIFF):</w:t>
      </w:r>
    </w:p>
    <w:p w14:paraId="7968E685" w14:textId="77777777" w:rsidR="006C35C3" w:rsidRPr="00E72CFB" w:rsidRDefault="006C35C3" w:rsidP="006C35C3">
      <w:pPr>
        <w:jc w:val="both"/>
        <w:rPr>
          <w:color w:val="000000"/>
          <w:szCs w:val="24"/>
        </w:rPr>
      </w:pPr>
    </w:p>
    <w:p w14:paraId="486079E5" w14:textId="231B2FDF" w:rsidR="006C35C3" w:rsidRPr="00E72CFB" w:rsidRDefault="006C35C3" w:rsidP="006C35C3">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t>Non</w:t>
      </w:r>
      <w:r w:rsidR="005E7E38">
        <w:rPr>
          <w:color w:val="000000"/>
          <w:szCs w:val="24"/>
        </w:rPr>
        <w:t>-</w:t>
      </w:r>
      <w:r w:rsidRPr="00E72CFB">
        <w:rPr>
          <w:color w:val="000000"/>
          <w:szCs w:val="24"/>
        </w:rPr>
        <w:t>payment of bill (Maximum $25.00)</w:t>
      </w:r>
      <w:r w:rsidRPr="00E72CFB">
        <w:rPr>
          <w:color w:val="000000"/>
          <w:szCs w:val="24"/>
        </w:rPr>
        <w:tab/>
      </w:r>
      <w:r w:rsidRPr="004C7D96">
        <w:rPr>
          <w:color w:val="000000"/>
          <w:szCs w:val="24"/>
          <w:u w:val="single"/>
        </w:rPr>
        <w:t>$</w:t>
      </w:r>
      <w:r w:rsidRPr="00E72CFB">
        <w:rPr>
          <w:color w:val="000000"/>
          <w:szCs w:val="24"/>
          <w:u w:val="single"/>
        </w:rPr>
        <w:t>25.00</w:t>
      </w:r>
    </w:p>
    <w:p w14:paraId="38313084" w14:textId="69882EC6" w:rsidR="006C35C3" w:rsidRPr="00C87F3A" w:rsidRDefault="006C35C3" w:rsidP="006C35C3">
      <w:pPr>
        <w:tabs>
          <w:tab w:val="left" w:pos="1440"/>
          <w:tab w:val="right" w:leader="dot" w:pos="9360"/>
        </w:tabs>
        <w:ind w:left="720"/>
        <w:jc w:val="both"/>
        <w:rPr>
          <w:sz w:val="22"/>
          <w:szCs w:val="22"/>
        </w:rPr>
      </w:pPr>
      <w:r w:rsidRPr="00C87F3A">
        <w:rPr>
          <w:sz w:val="22"/>
          <w:szCs w:val="22"/>
        </w:rPr>
        <w:t>b)</w:t>
      </w:r>
      <w:r w:rsidRPr="00C87F3A">
        <w:rPr>
          <w:sz w:val="22"/>
          <w:szCs w:val="22"/>
        </w:rPr>
        <w:tab/>
      </w:r>
      <w:r w:rsidRPr="006C35C3">
        <w:rPr>
          <w:szCs w:val="24"/>
        </w:rPr>
        <w:t>Customer's request that service be disconnected</w:t>
      </w:r>
      <w:r>
        <w:rPr>
          <w:szCs w:val="24"/>
        </w:rPr>
        <w:t>……………………</w:t>
      </w:r>
      <w:r w:rsidR="00862634">
        <w:rPr>
          <w:szCs w:val="24"/>
        </w:rPr>
        <w:t>.</w:t>
      </w:r>
      <w:r>
        <w:rPr>
          <w:szCs w:val="24"/>
        </w:rPr>
        <w:t>…………….</w:t>
      </w:r>
      <w:r w:rsidRPr="004C7D96">
        <w:rPr>
          <w:szCs w:val="24"/>
          <w:u w:val="single"/>
        </w:rPr>
        <w:tab/>
        <w:t>$5</w:t>
      </w:r>
      <w:r w:rsidRPr="006C35C3">
        <w:rPr>
          <w:szCs w:val="24"/>
          <w:u w:val="single"/>
        </w:rPr>
        <w:t>0.00</w:t>
      </w:r>
    </w:p>
    <w:p w14:paraId="521F0820" w14:textId="77777777" w:rsidR="006C35C3" w:rsidRDefault="006C35C3" w:rsidP="006C35C3">
      <w:pPr>
        <w:jc w:val="both"/>
        <w:rPr>
          <w:color w:val="000000"/>
          <w:szCs w:val="24"/>
        </w:rPr>
      </w:pPr>
    </w:p>
    <w:p w14:paraId="0B879B1B" w14:textId="3BBF8E3A" w:rsidR="006C35C3" w:rsidRPr="00862634" w:rsidRDefault="006C35C3" w:rsidP="006C35C3">
      <w:pPr>
        <w:tabs>
          <w:tab w:val="right" w:leader="dot" w:pos="9360"/>
        </w:tabs>
        <w:jc w:val="both"/>
        <w:rPr>
          <w:szCs w:val="24"/>
        </w:rPr>
      </w:pPr>
      <w:r w:rsidRPr="00862634">
        <w:rPr>
          <w:szCs w:val="24"/>
        </w:rPr>
        <w:t>TRANSFER FEE</w:t>
      </w:r>
      <w:r w:rsidR="00862634">
        <w:rPr>
          <w:szCs w:val="24"/>
        </w:rPr>
        <w:t>………………………………………………………………………..</w:t>
      </w:r>
      <w:r w:rsidRPr="00862634">
        <w:rPr>
          <w:szCs w:val="24"/>
        </w:rPr>
        <w:tab/>
      </w:r>
      <w:r w:rsidR="00862634">
        <w:rPr>
          <w:szCs w:val="24"/>
        </w:rPr>
        <w:t>………....</w:t>
      </w:r>
      <w:r w:rsidRPr="004C7D96">
        <w:rPr>
          <w:szCs w:val="24"/>
          <w:u w:val="single"/>
        </w:rPr>
        <w:t>$</w:t>
      </w:r>
      <w:r w:rsidRPr="00862634">
        <w:rPr>
          <w:szCs w:val="24"/>
          <w:u w:val="single"/>
        </w:rPr>
        <w:t>50.00</w:t>
      </w:r>
    </w:p>
    <w:p w14:paraId="6C56085D" w14:textId="77777777" w:rsidR="006C35C3" w:rsidRPr="00C87F3A" w:rsidRDefault="006C35C3" w:rsidP="006C35C3">
      <w:pPr>
        <w:ind w:left="720"/>
        <w:jc w:val="both"/>
        <w:rPr>
          <w:sz w:val="18"/>
          <w:szCs w:val="18"/>
        </w:rPr>
      </w:pPr>
      <w:r w:rsidRPr="00C87F3A">
        <w:rPr>
          <w:sz w:val="18"/>
          <w:szCs w:val="18"/>
        </w:rPr>
        <w:t>THE TRANSFER FEE WILL BE CHARGED FOR CHANGING AN ACCOUNT NAME AT THE SAME SERVICE LOCATION WHEN THE SERVICE IS NOT DISCONNECTED.</w:t>
      </w:r>
    </w:p>
    <w:p w14:paraId="3B8BC269" w14:textId="77777777" w:rsidR="006C35C3" w:rsidRPr="00E72CFB" w:rsidRDefault="006C35C3" w:rsidP="006C35C3">
      <w:pPr>
        <w:jc w:val="both"/>
        <w:rPr>
          <w:color w:val="000000"/>
          <w:szCs w:val="24"/>
        </w:rPr>
      </w:pPr>
    </w:p>
    <w:p w14:paraId="7BADFBE6" w14:textId="77777777" w:rsidR="006C35C3" w:rsidRPr="00E72CFB" w:rsidRDefault="006C35C3" w:rsidP="006C35C3">
      <w:pPr>
        <w:tabs>
          <w:tab w:val="right" w:leader="dot" w:pos="9900"/>
        </w:tabs>
        <w:jc w:val="both"/>
        <w:rPr>
          <w:color w:val="000000"/>
          <w:szCs w:val="24"/>
        </w:rPr>
      </w:pPr>
      <w:r w:rsidRPr="00E72CFB">
        <w:rPr>
          <w:color w:val="000000"/>
          <w:szCs w:val="24"/>
        </w:rPr>
        <w:t xml:space="preserve">LATE CHARGE </w:t>
      </w:r>
      <w:r w:rsidRPr="004074CB">
        <w:rPr>
          <w:color w:val="000000"/>
          <w:sz w:val="20"/>
        </w:rPr>
        <w:t>(EITHER $5.00 OR 10% OF THE BILL)</w:t>
      </w:r>
      <w:r w:rsidRPr="00E72CFB">
        <w:rPr>
          <w:color w:val="000000"/>
          <w:szCs w:val="24"/>
        </w:rPr>
        <w:tab/>
      </w:r>
      <w:r w:rsidRPr="004C7D96">
        <w:rPr>
          <w:color w:val="000000"/>
          <w:szCs w:val="24"/>
          <w:u w:val="single"/>
        </w:rPr>
        <w:t>$5</w:t>
      </w:r>
      <w:r w:rsidRPr="00E72CFB">
        <w:rPr>
          <w:color w:val="000000"/>
          <w:szCs w:val="24"/>
          <w:u w:val="single"/>
        </w:rPr>
        <w:t>.00</w:t>
      </w:r>
    </w:p>
    <w:p w14:paraId="5CA5AAE0" w14:textId="77777777" w:rsidR="006C35C3" w:rsidRPr="004074CB" w:rsidRDefault="006C35C3" w:rsidP="006C35C3">
      <w:pPr>
        <w:ind w:left="720"/>
        <w:jc w:val="both"/>
        <w:rPr>
          <w:color w:val="000000"/>
          <w:sz w:val="18"/>
          <w:szCs w:val="18"/>
        </w:rPr>
      </w:pPr>
      <w:r w:rsidRPr="004074CB">
        <w:rPr>
          <w:color w:val="000000"/>
          <w:sz w:val="18"/>
          <w:szCs w:val="18"/>
        </w:rPr>
        <w:t>PUC RULES ALLOW A ONE-TIME PENALTY TO BE CHARGED ON DELINQUENT BILLS.  A LATE CHARGE MAY NOT BE APPLIED TO ANY BALANCE TO WHICH THE PENALTY WAS APPLIED IN A PREVIOUS BILLING.</w:t>
      </w:r>
    </w:p>
    <w:p w14:paraId="5A994B2F" w14:textId="77777777" w:rsidR="006C35C3" w:rsidRPr="00E72CFB" w:rsidRDefault="006C35C3" w:rsidP="006C35C3">
      <w:pPr>
        <w:jc w:val="both"/>
        <w:rPr>
          <w:color w:val="000000"/>
          <w:szCs w:val="24"/>
        </w:rPr>
      </w:pPr>
    </w:p>
    <w:p w14:paraId="45E634EC" w14:textId="77777777" w:rsidR="006C35C3" w:rsidRPr="00E72CFB" w:rsidRDefault="006C35C3" w:rsidP="006C35C3">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2B891C53" w14:textId="77777777" w:rsidR="006C35C3" w:rsidRPr="004074CB" w:rsidRDefault="006C35C3" w:rsidP="006C35C3">
      <w:pPr>
        <w:ind w:firstLine="720"/>
        <w:jc w:val="both"/>
        <w:rPr>
          <w:color w:val="000000"/>
          <w:sz w:val="18"/>
          <w:szCs w:val="18"/>
        </w:rPr>
      </w:pPr>
      <w:r w:rsidRPr="004074CB">
        <w:rPr>
          <w:color w:val="000000"/>
          <w:sz w:val="18"/>
          <w:szCs w:val="18"/>
        </w:rPr>
        <w:t>RETURNED CHECK CHARGES MUST BE BASED ON THE UTILITY</w:t>
      </w:r>
      <w:r>
        <w:rPr>
          <w:color w:val="000000"/>
          <w:sz w:val="18"/>
          <w:szCs w:val="18"/>
        </w:rPr>
        <w:t>’</w:t>
      </w:r>
      <w:r w:rsidRPr="004074CB">
        <w:rPr>
          <w:color w:val="000000"/>
          <w:sz w:val="18"/>
          <w:szCs w:val="18"/>
        </w:rPr>
        <w:t>S DOCUMENTABLE COST.</w:t>
      </w:r>
    </w:p>
    <w:p w14:paraId="461066C8" w14:textId="77777777" w:rsidR="006C35C3" w:rsidRPr="00E72CFB" w:rsidRDefault="006C35C3" w:rsidP="006C35C3">
      <w:pPr>
        <w:jc w:val="both"/>
        <w:rPr>
          <w:color w:val="000000"/>
          <w:szCs w:val="24"/>
        </w:rPr>
      </w:pPr>
    </w:p>
    <w:p w14:paraId="7E43DD32" w14:textId="77777777" w:rsidR="006C35C3" w:rsidRPr="00E72CFB" w:rsidRDefault="006C35C3" w:rsidP="006C35C3">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4C7D96">
        <w:rPr>
          <w:color w:val="000000"/>
          <w:szCs w:val="24"/>
          <w:u w:val="single"/>
        </w:rPr>
        <w:t>$</w:t>
      </w:r>
      <w:r w:rsidRPr="00E72CFB">
        <w:rPr>
          <w:color w:val="000000"/>
          <w:szCs w:val="24"/>
          <w:u w:val="single"/>
        </w:rPr>
        <w:t>50.00</w:t>
      </w:r>
    </w:p>
    <w:p w14:paraId="0C89BF81" w14:textId="77777777" w:rsidR="006C35C3" w:rsidRPr="00E72CFB" w:rsidRDefault="006C35C3" w:rsidP="006C35C3">
      <w:pPr>
        <w:jc w:val="both"/>
        <w:rPr>
          <w:color w:val="000000"/>
          <w:szCs w:val="24"/>
        </w:rPr>
      </w:pPr>
    </w:p>
    <w:p w14:paraId="1B84608D" w14:textId="77777777" w:rsidR="006C35C3" w:rsidRPr="00E72CFB" w:rsidRDefault="006C35C3" w:rsidP="006C35C3">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343836">
        <w:rPr>
          <w:color w:val="000000"/>
          <w:sz w:val="20"/>
          <w:u w:val="single"/>
        </w:rPr>
        <w:t>1/6TH OF ESTIMATED ANNUAL BILL</w:t>
      </w:r>
    </w:p>
    <w:p w14:paraId="4078CCE7" w14:textId="77777777" w:rsidR="006C35C3" w:rsidRPr="00E72CFB" w:rsidRDefault="006C35C3" w:rsidP="006C35C3">
      <w:pPr>
        <w:tabs>
          <w:tab w:val="left" w:pos="-1440"/>
        </w:tabs>
        <w:jc w:val="both"/>
        <w:rPr>
          <w:color w:val="000000"/>
          <w:szCs w:val="24"/>
        </w:rPr>
      </w:pPr>
    </w:p>
    <w:p w14:paraId="75597EED" w14:textId="77777777" w:rsidR="006C35C3" w:rsidRPr="00E72CFB" w:rsidRDefault="006C35C3" w:rsidP="006C35C3">
      <w:pPr>
        <w:jc w:val="both"/>
        <w:rPr>
          <w:color w:val="000000"/>
          <w:szCs w:val="24"/>
          <w:u w:val="single"/>
        </w:rPr>
      </w:pPr>
      <w:r w:rsidRPr="00E72CFB">
        <w:rPr>
          <w:color w:val="000000"/>
          <w:szCs w:val="24"/>
        </w:rPr>
        <w:t>GOVERNMENTAL TESTING, INSPECTION AND COSTS SURCHARGE:</w:t>
      </w:r>
    </w:p>
    <w:p w14:paraId="05672F1B" w14:textId="00EC6096" w:rsidR="006C35C3" w:rsidRPr="004074CB" w:rsidRDefault="006C35C3" w:rsidP="006C35C3">
      <w:pPr>
        <w:ind w:left="720"/>
        <w:jc w:val="both"/>
        <w:rPr>
          <w:color w:val="000000"/>
          <w:sz w:val="18"/>
          <w:szCs w:val="18"/>
        </w:rPr>
      </w:pPr>
      <w:r w:rsidRPr="004074CB">
        <w:rPr>
          <w:color w:val="000000"/>
          <w:sz w:val="18"/>
          <w:szCs w:val="18"/>
        </w:rPr>
        <w:t>WHEN AUTHORIZED IN WRITING BY PUC AND AFTER NOTICE TO CUSTOMERS, THE UTILITY MAY INCREASE RATES TO RECOVER INCREASED COSTS FOR INSPECTION FEES AND WATER TESTING.  [</w:t>
      </w:r>
      <w:r>
        <w:rPr>
          <w:color w:val="000000"/>
          <w:sz w:val="18"/>
          <w:szCs w:val="18"/>
        </w:rPr>
        <w:t>16</w:t>
      </w:r>
      <w:r w:rsidRPr="004074CB">
        <w:rPr>
          <w:color w:val="000000"/>
          <w:sz w:val="18"/>
          <w:szCs w:val="18"/>
        </w:rPr>
        <w:t xml:space="preserve"> TAC 24.2</w:t>
      </w:r>
      <w:r w:rsidR="004C7D96">
        <w:rPr>
          <w:color w:val="000000"/>
          <w:sz w:val="18"/>
          <w:szCs w:val="18"/>
        </w:rPr>
        <w:t>5</w:t>
      </w:r>
      <w:r w:rsidRPr="004074CB">
        <w:rPr>
          <w:color w:val="000000"/>
          <w:sz w:val="18"/>
          <w:szCs w:val="18"/>
        </w:rPr>
        <w:t>(</w:t>
      </w:r>
      <w:r w:rsidR="004C7D96">
        <w:rPr>
          <w:color w:val="000000"/>
          <w:sz w:val="18"/>
          <w:szCs w:val="18"/>
        </w:rPr>
        <w:t>b</w:t>
      </w:r>
      <w:r w:rsidRPr="004074CB">
        <w:rPr>
          <w:color w:val="000000"/>
          <w:sz w:val="18"/>
          <w:szCs w:val="18"/>
        </w:rPr>
        <w:t>)(2)</w:t>
      </w:r>
      <w:r w:rsidR="004C7D96">
        <w:rPr>
          <w:color w:val="000000"/>
          <w:sz w:val="18"/>
          <w:szCs w:val="18"/>
        </w:rPr>
        <w:t>(G)</w:t>
      </w:r>
      <w:r w:rsidRPr="004074CB">
        <w:rPr>
          <w:color w:val="000000"/>
          <w:sz w:val="18"/>
          <w:szCs w:val="18"/>
        </w:rPr>
        <w:t>]</w:t>
      </w:r>
    </w:p>
    <w:p w14:paraId="6286CC97" w14:textId="77777777" w:rsidR="006C35C3" w:rsidRPr="00E72CFB" w:rsidRDefault="006C35C3" w:rsidP="006C35C3">
      <w:pPr>
        <w:tabs>
          <w:tab w:val="left" w:pos="-1440"/>
        </w:tabs>
        <w:jc w:val="both"/>
        <w:rPr>
          <w:color w:val="000000"/>
        </w:rPr>
      </w:pPr>
    </w:p>
    <w:p w14:paraId="68639605" w14:textId="77777777" w:rsidR="006C35C3" w:rsidRPr="00E72CFB" w:rsidRDefault="006C35C3" w:rsidP="006C35C3">
      <w:pPr>
        <w:ind w:left="720" w:hanging="720"/>
        <w:jc w:val="both"/>
        <w:rPr>
          <w:color w:val="000000"/>
          <w:szCs w:val="24"/>
        </w:rPr>
      </w:pPr>
      <w:r w:rsidRPr="00E72CFB">
        <w:rPr>
          <w:color w:val="000000"/>
          <w:szCs w:val="24"/>
        </w:rPr>
        <w:t>LINE EXTENSION AND CONSTRUCTION CHARGES:</w:t>
      </w:r>
    </w:p>
    <w:p w14:paraId="4F7F1D80" w14:textId="77777777" w:rsidR="006C35C3" w:rsidRPr="004074CB" w:rsidRDefault="006C35C3" w:rsidP="006C35C3">
      <w:pPr>
        <w:ind w:left="720"/>
        <w:jc w:val="both"/>
        <w:rPr>
          <w:color w:val="000000"/>
          <w:sz w:val="18"/>
          <w:szCs w:val="18"/>
        </w:rPr>
      </w:pPr>
      <w:r w:rsidRPr="004074CB">
        <w:rPr>
          <w:color w:val="000000"/>
          <w:sz w:val="18"/>
          <w:szCs w:val="18"/>
        </w:rPr>
        <w:t>REFER TO SECTION 3.0--EXTENSION POLICY FOR TERMS, CONDITIONS, AND CHARGES WHEN NEW CONSTRUCTION IS NECESSARY TO PROVIDE SERVICE.</w:t>
      </w:r>
    </w:p>
    <w:p w14:paraId="5A9B8F9D" w14:textId="77777777" w:rsidR="006C35C3" w:rsidRDefault="006C35C3" w:rsidP="006C35C3">
      <w:pPr>
        <w:rPr>
          <w:szCs w:val="24"/>
        </w:rPr>
      </w:pPr>
    </w:p>
    <w:p w14:paraId="35DDF85E" w14:textId="4FE9981D" w:rsidR="006C35C3" w:rsidRDefault="006C35C3" w:rsidP="00067BD1">
      <w:pPr>
        <w:ind w:right="576"/>
        <w:rPr>
          <w:sz w:val="20"/>
        </w:rPr>
      </w:pPr>
    </w:p>
    <w:p w14:paraId="4F7D73F7" w14:textId="40F70DCF" w:rsidR="006C35C3" w:rsidRDefault="006C35C3" w:rsidP="00067BD1">
      <w:pPr>
        <w:ind w:right="576"/>
        <w:rPr>
          <w:sz w:val="20"/>
        </w:rPr>
      </w:pPr>
    </w:p>
    <w:p w14:paraId="60D9872D" w14:textId="1423C668" w:rsidR="00862634" w:rsidRDefault="00862634" w:rsidP="00067BD1">
      <w:pPr>
        <w:ind w:right="576"/>
        <w:rPr>
          <w:sz w:val="20"/>
        </w:rPr>
      </w:pPr>
    </w:p>
    <w:p w14:paraId="3B7F3D54" w14:textId="1B60862D" w:rsidR="00862634" w:rsidRDefault="00862634" w:rsidP="00067BD1">
      <w:pPr>
        <w:ind w:right="576"/>
        <w:rPr>
          <w:sz w:val="20"/>
        </w:rPr>
      </w:pPr>
    </w:p>
    <w:p w14:paraId="61082AD6" w14:textId="11604051" w:rsidR="00862634" w:rsidRDefault="00862634" w:rsidP="00067BD1">
      <w:pPr>
        <w:ind w:right="576"/>
        <w:rPr>
          <w:sz w:val="20"/>
        </w:rPr>
      </w:pPr>
    </w:p>
    <w:p w14:paraId="34901E78" w14:textId="17EDC088" w:rsidR="00862634" w:rsidRDefault="00862634" w:rsidP="00067BD1">
      <w:pPr>
        <w:ind w:right="576"/>
        <w:rPr>
          <w:sz w:val="20"/>
        </w:rPr>
      </w:pPr>
    </w:p>
    <w:p w14:paraId="16FFDA34" w14:textId="7062CA97" w:rsidR="00862634" w:rsidRDefault="00862634" w:rsidP="00067BD1">
      <w:pPr>
        <w:ind w:right="576"/>
        <w:rPr>
          <w:sz w:val="20"/>
        </w:rPr>
      </w:pPr>
    </w:p>
    <w:p w14:paraId="1902EA8F" w14:textId="1FED326A" w:rsidR="00862634" w:rsidRDefault="00862634" w:rsidP="00067BD1">
      <w:pPr>
        <w:ind w:right="576"/>
        <w:rPr>
          <w:sz w:val="20"/>
        </w:rPr>
      </w:pPr>
    </w:p>
    <w:p w14:paraId="69B3C467" w14:textId="30829097" w:rsidR="00862634" w:rsidRDefault="00862634" w:rsidP="00067BD1">
      <w:pPr>
        <w:ind w:right="576"/>
        <w:rPr>
          <w:sz w:val="20"/>
        </w:rPr>
      </w:pPr>
    </w:p>
    <w:p w14:paraId="1BF1BD49" w14:textId="23F7577D" w:rsidR="00862634" w:rsidRDefault="00862634" w:rsidP="00067BD1">
      <w:pPr>
        <w:ind w:right="576"/>
        <w:rPr>
          <w:sz w:val="20"/>
        </w:rPr>
      </w:pPr>
    </w:p>
    <w:p w14:paraId="62E41233" w14:textId="629B2CC8" w:rsidR="00862634" w:rsidRDefault="00862634" w:rsidP="00067BD1">
      <w:pPr>
        <w:ind w:right="576"/>
        <w:rPr>
          <w:sz w:val="20"/>
        </w:rPr>
      </w:pPr>
    </w:p>
    <w:p w14:paraId="7611D0F7" w14:textId="248A8B8B" w:rsidR="00862634" w:rsidRDefault="00862634" w:rsidP="00067BD1">
      <w:pPr>
        <w:ind w:right="576"/>
        <w:rPr>
          <w:sz w:val="20"/>
        </w:rPr>
      </w:pPr>
    </w:p>
    <w:p w14:paraId="7218180E" w14:textId="215FB2A5" w:rsidR="00862634" w:rsidRDefault="00862634" w:rsidP="00067BD1">
      <w:pPr>
        <w:ind w:right="576"/>
        <w:rPr>
          <w:sz w:val="20"/>
        </w:rPr>
      </w:pPr>
    </w:p>
    <w:p w14:paraId="6F552A99" w14:textId="31501470" w:rsidR="00862634" w:rsidRDefault="00862634" w:rsidP="00067BD1">
      <w:pPr>
        <w:ind w:right="576"/>
        <w:rPr>
          <w:sz w:val="20"/>
        </w:rPr>
      </w:pPr>
    </w:p>
    <w:p w14:paraId="682CD30B" w14:textId="1AA93C58" w:rsidR="00862634" w:rsidRDefault="00862634" w:rsidP="00067BD1">
      <w:pPr>
        <w:ind w:right="576"/>
        <w:rPr>
          <w:sz w:val="20"/>
        </w:rPr>
      </w:pPr>
    </w:p>
    <w:p w14:paraId="697CAC4C" w14:textId="6EEABF84" w:rsidR="00862634" w:rsidRDefault="00862634" w:rsidP="00067BD1">
      <w:pPr>
        <w:ind w:right="576"/>
        <w:rPr>
          <w:sz w:val="20"/>
        </w:rPr>
      </w:pPr>
    </w:p>
    <w:p w14:paraId="3EC217F9" w14:textId="77777777" w:rsidR="00862634" w:rsidRDefault="00862634" w:rsidP="00067BD1">
      <w:pPr>
        <w:ind w:right="576"/>
        <w:rPr>
          <w:sz w:val="20"/>
        </w:rPr>
      </w:pPr>
    </w:p>
    <w:p w14:paraId="690C5B39" w14:textId="1A148CF3" w:rsidR="00862634" w:rsidRDefault="00862634" w:rsidP="00067BD1">
      <w:pPr>
        <w:ind w:right="576"/>
        <w:rPr>
          <w:sz w:val="20"/>
        </w:rPr>
      </w:pPr>
    </w:p>
    <w:p w14:paraId="217007B1" w14:textId="61E3DABB" w:rsidR="00862634" w:rsidRDefault="00862634" w:rsidP="00067BD1">
      <w:pPr>
        <w:ind w:right="576"/>
        <w:rPr>
          <w:sz w:val="20"/>
        </w:rPr>
      </w:pPr>
    </w:p>
    <w:p w14:paraId="7D4B1212" w14:textId="44012A16" w:rsidR="00862634" w:rsidRDefault="00862634" w:rsidP="00067BD1">
      <w:pPr>
        <w:ind w:right="576"/>
        <w:rPr>
          <w:sz w:val="20"/>
        </w:rPr>
      </w:pPr>
    </w:p>
    <w:p w14:paraId="7BB8570B" w14:textId="69F04504" w:rsidR="00862634" w:rsidRDefault="00862634" w:rsidP="00067BD1">
      <w:pPr>
        <w:ind w:right="576"/>
        <w:rPr>
          <w:sz w:val="20"/>
        </w:rPr>
      </w:pPr>
    </w:p>
    <w:p w14:paraId="5E94E948" w14:textId="77777777" w:rsidR="00862634" w:rsidRPr="008A2E2B" w:rsidRDefault="00862634" w:rsidP="00862634">
      <w:pPr>
        <w:tabs>
          <w:tab w:val="left" w:pos="720"/>
          <w:tab w:val="left" w:pos="9180"/>
          <w:tab w:val="right" w:pos="9360"/>
        </w:tabs>
        <w:ind w:right="576"/>
        <w:jc w:val="both"/>
        <w:rPr>
          <w:b/>
          <w:szCs w:val="24"/>
        </w:rPr>
      </w:pPr>
      <w:r w:rsidRPr="008A2E2B">
        <w:rPr>
          <w:b/>
          <w:szCs w:val="24"/>
        </w:rPr>
        <w:t xml:space="preserve">Docket No. </w:t>
      </w:r>
      <w:r>
        <w:rPr>
          <w:b/>
          <w:szCs w:val="24"/>
        </w:rPr>
        <w:t>51907</w:t>
      </w:r>
    </w:p>
    <w:p w14:paraId="37359128" w14:textId="20A1490B" w:rsidR="00862634" w:rsidRPr="001B567C" w:rsidRDefault="00862634" w:rsidP="00862634">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rsidR="00E869B6">
        <w:t>4</w:t>
      </w:r>
    </w:p>
    <w:p w14:paraId="0F61D503" w14:textId="77777777" w:rsidR="00862634" w:rsidRDefault="00862634" w:rsidP="00067BD1">
      <w:pPr>
        <w:ind w:right="576"/>
        <w:rPr>
          <w:sz w:val="20"/>
        </w:rPr>
      </w:pPr>
    </w:p>
    <w:p w14:paraId="22DE943C" w14:textId="77777777" w:rsidR="006C35C3" w:rsidRDefault="006C35C3"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1ABCBE84" w14:textId="05912179" w:rsidR="006E3075" w:rsidRPr="008A2E2B" w:rsidRDefault="00A52E0E" w:rsidP="00E808CA">
      <w:pPr>
        <w:tabs>
          <w:tab w:val="left" w:pos="720"/>
          <w:tab w:val="left" w:pos="9180"/>
          <w:tab w:val="right" w:pos="9360"/>
        </w:tabs>
        <w:ind w:right="576"/>
        <w:jc w:val="both"/>
        <w:rPr>
          <w:b/>
          <w:szCs w:val="24"/>
        </w:rPr>
      </w:pPr>
      <w:r w:rsidRPr="008A2E2B">
        <w:rPr>
          <w:b/>
          <w:szCs w:val="24"/>
        </w:rPr>
        <w:t xml:space="preserve">Docket No. </w:t>
      </w:r>
      <w:r w:rsidR="00A20572">
        <w:rPr>
          <w:b/>
          <w:szCs w:val="24"/>
        </w:rPr>
        <w:t>51907</w:t>
      </w:r>
    </w:p>
    <w:p w14:paraId="55E598CE" w14:textId="77777777" w:rsidR="00E57622" w:rsidRPr="008A2E2B" w:rsidRDefault="00E57622" w:rsidP="009460CA">
      <w:pPr>
        <w:tabs>
          <w:tab w:val="left" w:pos="720"/>
          <w:tab w:val="left" w:pos="9180"/>
          <w:tab w:val="right" w:pos="9360"/>
        </w:tabs>
        <w:ind w:right="576"/>
        <w:jc w:val="both"/>
        <w:rPr>
          <w:szCs w:val="24"/>
        </w:rPr>
      </w:pPr>
      <w:r w:rsidRPr="008A2E2B">
        <w:rPr>
          <w:szCs w:val="24"/>
        </w:rPr>
        <w:br w:type="page"/>
      </w:r>
    </w:p>
    <w:p w14:paraId="64240248" w14:textId="79E30A10"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r>
      <w:r w:rsidR="00570969">
        <w:t xml:space="preserve">     </w:t>
      </w:r>
      <w:r w:rsidR="00E57622" w:rsidRPr="009460CA">
        <w:t xml:space="preserve">Water Tariff Page No. </w:t>
      </w:r>
      <w:r w:rsidR="00F32AB6" w:rsidRPr="006808E7">
        <w:t>5</w:t>
      </w:r>
    </w:p>
    <w:p w14:paraId="54787021"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w:t>
      </w:r>
      <w:proofErr w:type="spellStart"/>
      <w:r w:rsidRPr="008A2E2B">
        <w:rPr>
          <w:szCs w:val="24"/>
        </w:rPr>
        <w:t>ies</w:t>
      </w:r>
      <w:proofErr w:type="spellEnd"/>
      <w:r w:rsidRPr="008A2E2B">
        <w:rPr>
          <w:szCs w:val="24"/>
        </w:rPr>
        <w:t xml:space="preserve">)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5EDDF554" w14:textId="2B75870D" w:rsidR="006E3075" w:rsidRPr="008A2E2B" w:rsidRDefault="00A52E0E" w:rsidP="009460CA">
      <w:pPr>
        <w:tabs>
          <w:tab w:val="left" w:pos="9180"/>
          <w:tab w:val="right" w:pos="9360"/>
        </w:tabs>
        <w:ind w:right="576"/>
        <w:jc w:val="both"/>
        <w:rPr>
          <w:b/>
          <w:szCs w:val="24"/>
        </w:rPr>
      </w:pPr>
      <w:r w:rsidRPr="008A2E2B">
        <w:rPr>
          <w:b/>
          <w:szCs w:val="24"/>
        </w:rPr>
        <w:t xml:space="preserve">Docket No. </w:t>
      </w:r>
      <w:r w:rsidR="00A20572">
        <w:rPr>
          <w:b/>
          <w:szCs w:val="24"/>
        </w:rPr>
        <w:t>51907</w:t>
      </w:r>
    </w:p>
    <w:p w14:paraId="0419770E" w14:textId="77777777" w:rsidR="00357018" w:rsidRPr="008A2E2B" w:rsidRDefault="00357018" w:rsidP="009460CA">
      <w:pPr>
        <w:tabs>
          <w:tab w:val="left" w:pos="9180"/>
          <w:tab w:val="right" w:pos="9360"/>
        </w:tabs>
        <w:ind w:right="576"/>
        <w:jc w:val="both"/>
        <w:rPr>
          <w:szCs w:val="24"/>
        </w:rPr>
      </w:pPr>
      <w:r w:rsidRPr="008A2E2B">
        <w:rPr>
          <w:szCs w:val="24"/>
        </w:rPr>
        <w:br w:type="page"/>
      </w:r>
    </w:p>
    <w:p w14:paraId="5FF8F7E6" w14:textId="7DC511EC"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3C98102E"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6232F6">
        <w:t xml:space="preserve"> </w:t>
      </w:r>
      <w:r w:rsidR="00C417EB" w:rsidRPr="00914648">
        <w:t xml:space="preserve">290.46(j). </w:t>
      </w:r>
      <w:r w:rsidRPr="008A2E2B">
        <w:rPr>
          <w:szCs w:val="24"/>
        </w:rPr>
        <w:t>The Utility is not required to perform these inspections for the applicant/</w:t>
      </w:r>
      <w:proofErr w:type="gramStart"/>
      <w:r w:rsidRPr="008A2E2B">
        <w:rPr>
          <w:szCs w:val="24"/>
        </w:rPr>
        <w:t>customer, but</w:t>
      </w:r>
      <w:proofErr w:type="gramEnd"/>
      <w:r w:rsidRPr="008A2E2B">
        <w:rPr>
          <w:szCs w:val="24"/>
        </w:rPr>
        <w:t xml:space="preserve">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30B189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6232F6">
        <w:t xml:space="preserve"> </w:t>
      </w:r>
      <w:r w:rsidR="00125860" w:rsidRPr="00D0096C">
        <w:t>290.47(</w:t>
      </w:r>
      <w:r w:rsidR="00D0096C" w:rsidRPr="00D0096C">
        <w:t>f</w:t>
      </w:r>
      <w:r w:rsidR="00125860" w:rsidRPr="00451F8D">
        <w:t xml:space="preserve">) Appendix </w:t>
      </w:r>
      <w:r w:rsidR="00D0096C">
        <w:t>F</w:t>
      </w:r>
      <w:r w:rsidR="00125860" w:rsidRPr="00451F8D">
        <w:t>, Assessment of Hazards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260730C9"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w:t>
      </w:r>
      <w:r w:rsidR="006232F6">
        <w:t xml:space="preserve"> </w:t>
      </w:r>
      <w:r w:rsidR="00125860" w:rsidRPr="00D0096C">
        <w:t>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59DDF7D1" w14:textId="3BE82193"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A20572">
        <w:rPr>
          <w:b/>
          <w:szCs w:val="24"/>
        </w:rPr>
        <w:t>51907</w:t>
      </w:r>
      <w:r w:rsidR="00E57622" w:rsidRPr="008A2E2B">
        <w:rPr>
          <w:szCs w:val="24"/>
        </w:rPr>
        <w:br w:type="page"/>
      </w:r>
    </w:p>
    <w:p w14:paraId="3379032A" w14:textId="14C1178F"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5C5596BB" w14:textId="2D1CFE51" w:rsidR="006E3075" w:rsidRPr="00E808CA" w:rsidRDefault="00A52E0E" w:rsidP="009460CA">
      <w:pPr>
        <w:tabs>
          <w:tab w:val="right" w:pos="9360"/>
        </w:tabs>
        <w:ind w:right="576"/>
        <w:jc w:val="both"/>
        <w:rPr>
          <w:b/>
          <w:szCs w:val="24"/>
        </w:rPr>
      </w:pPr>
      <w:r w:rsidRPr="00E808CA">
        <w:rPr>
          <w:b/>
          <w:szCs w:val="24"/>
        </w:rPr>
        <w:t xml:space="preserve">Docket No. </w:t>
      </w:r>
      <w:r w:rsidR="00A20572">
        <w:rPr>
          <w:b/>
          <w:szCs w:val="24"/>
        </w:rPr>
        <w:t>51907</w:t>
      </w:r>
    </w:p>
    <w:p w14:paraId="5A84584D" w14:textId="08AEE268" w:rsidR="00E57622" w:rsidRPr="009460CA" w:rsidRDefault="00357018" w:rsidP="00067BD1">
      <w:pPr>
        <w:tabs>
          <w:tab w:val="right" w:pos="9900"/>
        </w:tabs>
        <w:jc w:val="both"/>
        <w:rPr>
          <w:u w:val="single"/>
        </w:rPr>
      </w:pPr>
      <w:r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178CC595" w:rsidR="008A13C8" w:rsidRPr="00E808CA" w:rsidRDefault="008A13C8" w:rsidP="00570969">
      <w:pPr>
        <w:jc w:val="both"/>
        <w:rPr>
          <w:szCs w:val="24"/>
        </w:rPr>
      </w:pPr>
      <w:r w:rsidRPr="00E808CA">
        <w:rPr>
          <w:szCs w:val="24"/>
        </w:rPr>
        <w:t xml:space="preserve">(D) </w:t>
      </w:r>
      <w:r w:rsidRPr="00E808CA">
        <w:rPr>
          <w:szCs w:val="24"/>
          <w:u w:val="single"/>
        </w:rPr>
        <w:t>Prorated Bills</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6F05D3AD" w14:textId="7CA968E4" w:rsidR="006E3075" w:rsidRPr="00E808CA" w:rsidRDefault="00A52E0E" w:rsidP="009460CA">
      <w:pPr>
        <w:tabs>
          <w:tab w:val="left" w:pos="9180"/>
          <w:tab w:val="right" w:pos="9360"/>
        </w:tabs>
        <w:ind w:right="576"/>
        <w:jc w:val="both"/>
        <w:rPr>
          <w:b/>
          <w:szCs w:val="24"/>
        </w:rPr>
      </w:pPr>
      <w:r w:rsidRPr="00E808CA">
        <w:rPr>
          <w:b/>
          <w:szCs w:val="24"/>
        </w:rPr>
        <w:t xml:space="preserve">Docket No. </w:t>
      </w:r>
      <w:r w:rsidR="00A20572">
        <w:rPr>
          <w:b/>
          <w:szCs w:val="24"/>
        </w:rPr>
        <w:t>51907</w:t>
      </w:r>
    </w:p>
    <w:p w14:paraId="4D968D15" w14:textId="77777777" w:rsidR="00357018" w:rsidRPr="00E808CA" w:rsidRDefault="00357018" w:rsidP="009460CA">
      <w:pPr>
        <w:tabs>
          <w:tab w:val="left" w:pos="9180"/>
          <w:tab w:val="right" w:pos="9360"/>
        </w:tabs>
        <w:ind w:right="576"/>
        <w:jc w:val="both"/>
        <w:rPr>
          <w:szCs w:val="24"/>
        </w:rPr>
      </w:pPr>
      <w:r w:rsidRPr="00E808CA">
        <w:rPr>
          <w:szCs w:val="24"/>
        </w:rPr>
        <w:br w:type="page"/>
      </w:r>
    </w:p>
    <w:p w14:paraId="23AF3493" w14:textId="30D02A02"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4195AED6" w14:textId="05AB13AD" w:rsidR="006E3075" w:rsidRPr="00E808CA" w:rsidRDefault="00A52E0E" w:rsidP="00F32AB6">
      <w:pPr>
        <w:tabs>
          <w:tab w:val="right" w:pos="9360"/>
        </w:tabs>
        <w:ind w:right="576"/>
        <w:rPr>
          <w:b/>
          <w:szCs w:val="24"/>
        </w:rPr>
      </w:pPr>
      <w:r w:rsidRPr="00E808CA">
        <w:rPr>
          <w:b/>
          <w:szCs w:val="24"/>
        </w:rPr>
        <w:t xml:space="preserve">Docket No. </w:t>
      </w:r>
      <w:r w:rsidR="00A20572">
        <w:rPr>
          <w:b/>
          <w:szCs w:val="24"/>
        </w:rPr>
        <w:t>51907</w:t>
      </w:r>
    </w:p>
    <w:p w14:paraId="26611A51" w14:textId="37659DDD" w:rsidR="00F32AB6" w:rsidRPr="006808E7" w:rsidRDefault="00357018" w:rsidP="00067BD1">
      <w:pPr>
        <w:tabs>
          <w:tab w:val="right" w:pos="9900"/>
        </w:tabs>
        <w:rPr>
          <w:u w:val="single"/>
        </w:rPr>
      </w:pPr>
      <w:r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2BCD7983" w14:textId="20403814" w:rsidR="006E3075" w:rsidRDefault="00F44E41" w:rsidP="00F32AB6">
      <w:pPr>
        <w:tabs>
          <w:tab w:val="right" w:pos="9360"/>
        </w:tabs>
        <w:ind w:right="576"/>
        <w:rPr>
          <w:b/>
          <w:szCs w:val="24"/>
        </w:rPr>
      </w:pPr>
      <w:r>
        <w:rPr>
          <w:b/>
          <w:szCs w:val="24"/>
        </w:rPr>
        <w:t xml:space="preserve">Docket No. </w:t>
      </w:r>
      <w:r w:rsidR="00A20572">
        <w:rPr>
          <w:b/>
          <w:szCs w:val="24"/>
        </w:rPr>
        <w:t>51907</w:t>
      </w:r>
    </w:p>
    <w:p w14:paraId="04BB57B5" w14:textId="713AFD57" w:rsidR="00F32AB6" w:rsidRPr="006808E7" w:rsidRDefault="00357018" w:rsidP="00067BD1">
      <w:pPr>
        <w:tabs>
          <w:tab w:val="right" w:pos="9900"/>
        </w:tabs>
        <w:rPr>
          <w:u w:val="single"/>
        </w:rPr>
      </w:pPr>
      <w:r w:rsidRPr="009460CA">
        <w:rPr>
          <w:sz w:val="22"/>
          <w:szCs w:val="22"/>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0F60C9AD"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w:t>
      </w:r>
      <w:proofErr w:type="gramStart"/>
      <w:r w:rsidRPr="00BE0F44">
        <w:rPr>
          <w:szCs w:val="24"/>
        </w:rPr>
        <w:t>treatment</w:t>
      </w:r>
      <w:proofErr w:type="gramEnd"/>
      <w:r w:rsidRPr="00BE0F44">
        <w:rPr>
          <w:szCs w:val="24"/>
        </w:rPr>
        <w:t xml:space="preserve"> or transmission facilities unless otherwise approved by the Commission under this specific extension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storage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3C899B03"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33A83610" w14:textId="49F87695" w:rsidR="008A2E2B" w:rsidRPr="00BE0F44" w:rsidRDefault="00F44E41" w:rsidP="00F32AB6">
      <w:pPr>
        <w:tabs>
          <w:tab w:val="left" w:pos="9180"/>
          <w:tab w:val="right" w:pos="9360"/>
        </w:tabs>
        <w:ind w:right="576"/>
        <w:jc w:val="both"/>
        <w:rPr>
          <w:b/>
          <w:szCs w:val="24"/>
        </w:rPr>
      </w:pPr>
      <w:r w:rsidRPr="00BE0F44">
        <w:rPr>
          <w:b/>
          <w:szCs w:val="24"/>
        </w:rPr>
        <w:t xml:space="preserve">Docket No. </w:t>
      </w:r>
      <w:r w:rsidR="00A20572">
        <w:rPr>
          <w:b/>
          <w:szCs w:val="24"/>
        </w:rPr>
        <w:t>51907</w:t>
      </w:r>
    </w:p>
    <w:p w14:paraId="572ED170" w14:textId="77777777" w:rsidR="00F32AB6" w:rsidRPr="006808E7" w:rsidRDefault="00F32AB6" w:rsidP="00F32AB6">
      <w:pPr>
        <w:tabs>
          <w:tab w:val="left" w:pos="9180"/>
          <w:tab w:val="right" w:pos="9360"/>
        </w:tabs>
        <w:ind w:right="576"/>
        <w:jc w:val="both"/>
        <w:rPr>
          <w:sz w:val="22"/>
          <w:szCs w:val="22"/>
        </w:rPr>
      </w:pPr>
      <w:r w:rsidRPr="006808E7">
        <w:rPr>
          <w:sz w:val="22"/>
          <w:szCs w:val="22"/>
        </w:rPr>
        <w:br w:type="page"/>
      </w:r>
    </w:p>
    <w:p w14:paraId="3A25966C" w14:textId="08A35A6E"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A utility may only charge a developer standby fees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w:t>
      </w:r>
      <w:proofErr w:type="spellStart"/>
      <w:r w:rsidRPr="00182D43">
        <w:rPr>
          <w:szCs w:val="24"/>
        </w:rPr>
        <w:t>ies</w:t>
      </w:r>
      <w:proofErr w:type="spellEnd"/>
      <w:r w:rsidRPr="00182D43">
        <w:rPr>
          <w:szCs w:val="24"/>
        </w:rPr>
        <w:t>)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115C6B5B" w14:textId="3AA973FC" w:rsidR="008A2E2B" w:rsidRPr="00182D43" w:rsidRDefault="00F44E41" w:rsidP="00F32AB6">
      <w:pPr>
        <w:tabs>
          <w:tab w:val="right" w:pos="9360"/>
        </w:tabs>
        <w:ind w:right="576"/>
        <w:rPr>
          <w:b/>
          <w:szCs w:val="24"/>
        </w:rPr>
      </w:pPr>
      <w:r w:rsidRPr="00182D43">
        <w:rPr>
          <w:b/>
          <w:szCs w:val="24"/>
        </w:rPr>
        <w:t xml:space="preserve">Docket No. </w:t>
      </w:r>
      <w:r w:rsidR="00A20572">
        <w:rPr>
          <w:b/>
          <w:szCs w:val="24"/>
        </w:rPr>
        <w:t>51907</w:t>
      </w:r>
    </w:p>
    <w:p w14:paraId="218F4C17" w14:textId="50AD5FA3" w:rsidR="00F32AB6" w:rsidRPr="006808E7" w:rsidRDefault="00357018" w:rsidP="00067BD1">
      <w:pPr>
        <w:tabs>
          <w:tab w:val="right" w:pos="9900"/>
        </w:tabs>
        <w:rPr>
          <w:u w:val="single"/>
        </w:rPr>
      </w:pPr>
      <w:r w:rsidRPr="00182D43">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F793E05"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63867C0A" w14:textId="75601FE7" w:rsidR="008A2E2B" w:rsidRDefault="00F44E41" w:rsidP="009460CA">
      <w:pPr>
        <w:tabs>
          <w:tab w:val="left" w:pos="9180"/>
          <w:tab w:val="right" w:pos="9360"/>
        </w:tabs>
        <w:ind w:right="576"/>
        <w:jc w:val="both"/>
        <w:rPr>
          <w:b/>
          <w:szCs w:val="24"/>
        </w:rPr>
      </w:pPr>
      <w:r>
        <w:rPr>
          <w:b/>
          <w:szCs w:val="24"/>
        </w:rPr>
        <w:t xml:space="preserve">Docket No. </w:t>
      </w:r>
      <w:r w:rsidR="00A20572">
        <w:rPr>
          <w:b/>
          <w:szCs w:val="24"/>
        </w:rPr>
        <w:t>51907</w:t>
      </w:r>
    </w:p>
    <w:p w14:paraId="3951665F" w14:textId="77777777" w:rsidR="00BE5BBF" w:rsidRPr="009460CA" w:rsidRDefault="00BE5BBF" w:rsidP="009460CA">
      <w:pPr>
        <w:tabs>
          <w:tab w:val="left" w:pos="9180"/>
          <w:tab w:val="right" w:pos="9360"/>
        </w:tabs>
        <w:ind w:right="576"/>
        <w:jc w:val="both"/>
        <w:rPr>
          <w:szCs w:val="24"/>
        </w:rPr>
      </w:pPr>
      <w:r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lastRenderedPageBreak/>
        <w:t>APPENDIX A - DROUGHT CONTINGENCY PLAN</w:t>
      </w:r>
    </w:p>
    <w:p w14:paraId="2C3B8491" w14:textId="77777777"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77777777" w:rsidR="008A2E2B" w:rsidRDefault="008A2E2B">
      <w:pPr>
        <w:rPr>
          <w:szCs w:val="24"/>
        </w:rPr>
      </w:pPr>
      <w:r>
        <w:rPr>
          <w:szCs w:val="24"/>
        </w:rPr>
        <w:br w:type="page"/>
      </w:r>
    </w:p>
    <w:p w14:paraId="4DB75D33" w14:textId="77777777" w:rsidR="00A00734" w:rsidRPr="008A2E2B" w:rsidRDefault="00A00734" w:rsidP="008A2E2B">
      <w:pPr>
        <w:widowControl w:val="0"/>
        <w:ind w:right="576"/>
        <w:jc w:val="center"/>
        <w:rPr>
          <w:szCs w:val="24"/>
        </w:rPr>
      </w:pPr>
      <w:r w:rsidRPr="008A2E2B">
        <w:rPr>
          <w:szCs w:val="24"/>
        </w:rPr>
        <w:lastRenderedPageBreak/>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46C79" w14:textId="77777777" w:rsidR="002B5E8E" w:rsidRDefault="002B5E8E">
      <w:r>
        <w:separator/>
      </w:r>
    </w:p>
  </w:endnote>
  <w:endnote w:type="continuationSeparator" w:id="0">
    <w:p w14:paraId="562FCC9E" w14:textId="77777777" w:rsidR="002B5E8E" w:rsidRDefault="002B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ADA44" w14:textId="77777777" w:rsidR="002B5E8E" w:rsidRDefault="002B5E8E">
      <w:r>
        <w:separator/>
      </w:r>
    </w:p>
  </w:footnote>
  <w:footnote w:type="continuationSeparator" w:id="0">
    <w:p w14:paraId="3F76417C" w14:textId="77777777" w:rsidR="002B5E8E" w:rsidRDefault="002B5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29"/>
  </w:num>
  <w:num w:numId="29">
    <w:abstractNumId w:val="36"/>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4"/>
  </w:num>
  <w:num w:numId="38">
    <w:abstractNumId w:val="38"/>
    <w:lvlOverride w:ilvl="0">
      <w:startOverride w:val="1"/>
    </w:lvlOverride>
  </w:num>
  <w:num w:numId="39">
    <w:abstractNumId w:val="18"/>
  </w:num>
  <w:num w:numId="40">
    <w:abstractNumId w:val="33"/>
  </w:num>
  <w:num w:numId="41">
    <w:abstractNumId w:val="31"/>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 w:numId="4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933"/>
    <w:rsid w:val="00020D7B"/>
    <w:rsid w:val="00024BFA"/>
    <w:rsid w:val="00032672"/>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7C8"/>
    <w:rsid w:val="00185A57"/>
    <w:rsid w:val="00186F6E"/>
    <w:rsid w:val="001A43C9"/>
    <w:rsid w:val="001B54F0"/>
    <w:rsid w:val="001C4B06"/>
    <w:rsid w:val="001C668C"/>
    <w:rsid w:val="001D7808"/>
    <w:rsid w:val="001E1760"/>
    <w:rsid w:val="001E5859"/>
    <w:rsid w:val="001E65DF"/>
    <w:rsid w:val="001F33AD"/>
    <w:rsid w:val="0020338F"/>
    <w:rsid w:val="00210F86"/>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5E8E"/>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B0483"/>
    <w:rsid w:val="003B2B29"/>
    <w:rsid w:val="003B39B9"/>
    <w:rsid w:val="003B3B10"/>
    <w:rsid w:val="003B4AE9"/>
    <w:rsid w:val="003B51CA"/>
    <w:rsid w:val="003C1B40"/>
    <w:rsid w:val="003C648A"/>
    <w:rsid w:val="003D1EB4"/>
    <w:rsid w:val="003D3484"/>
    <w:rsid w:val="003D40BD"/>
    <w:rsid w:val="003D5496"/>
    <w:rsid w:val="003D58E0"/>
    <w:rsid w:val="003E134E"/>
    <w:rsid w:val="00405E88"/>
    <w:rsid w:val="00417293"/>
    <w:rsid w:val="00433F8A"/>
    <w:rsid w:val="004476C7"/>
    <w:rsid w:val="004522EC"/>
    <w:rsid w:val="004570B9"/>
    <w:rsid w:val="00463A97"/>
    <w:rsid w:val="00472299"/>
    <w:rsid w:val="0047304F"/>
    <w:rsid w:val="00477078"/>
    <w:rsid w:val="00483CB9"/>
    <w:rsid w:val="00492A8B"/>
    <w:rsid w:val="0049394B"/>
    <w:rsid w:val="00496534"/>
    <w:rsid w:val="00496F17"/>
    <w:rsid w:val="004A2367"/>
    <w:rsid w:val="004A5648"/>
    <w:rsid w:val="004C2196"/>
    <w:rsid w:val="004C29D0"/>
    <w:rsid w:val="004C3806"/>
    <w:rsid w:val="004C7D9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4734E"/>
    <w:rsid w:val="00550348"/>
    <w:rsid w:val="00554B00"/>
    <w:rsid w:val="005668A8"/>
    <w:rsid w:val="00570969"/>
    <w:rsid w:val="0057119D"/>
    <w:rsid w:val="00572011"/>
    <w:rsid w:val="00575B46"/>
    <w:rsid w:val="005828AD"/>
    <w:rsid w:val="0058395F"/>
    <w:rsid w:val="00585047"/>
    <w:rsid w:val="0059340E"/>
    <w:rsid w:val="00597092"/>
    <w:rsid w:val="005970D5"/>
    <w:rsid w:val="0059716E"/>
    <w:rsid w:val="005A1FDF"/>
    <w:rsid w:val="005A5B14"/>
    <w:rsid w:val="005A7FD9"/>
    <w:rsid w:val="005B1471"/>
    <w:rsid w:val="005B3621"/>
    <w:rsid w:val="005C0787"/>
    <w:rsid w:val="005D2FA2"/>
    <w:rsid w:val="005D3631"/>
    <w:rsid w:val="005D6B04"/>
    <w:rsid w:val="005E4CB2"/>
    <w:rsid w:val="005E7E38"/>
    <w:rsid w:val="005F2E12"/>
    <w:rsid w:val="005F7018"/>
    <w:rsid w:val="005F7499"/>
    <w:rsid w:val="00603C7A"/>
    <w:rsid w:val="00604A9A"/>
    <w:rsid w:val="006062A3"/>
    <w:rsid w:val="006167A5"/>
    <w:rsid w:val="006175E6"/>
    <w:rsid w:val="006232F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35C3"/>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648B"/>
    <w:rsid w:val="0081748D"/>
    <w:rsid w:val="00824CB7"/>
    <w:rsid w:val="00832AEB"/>
    <w:rsid w:val="00841999"/>
    <w:rsid w:val="00847A43"/>
    <w:rsid w:val="00847E7C"/>
    <w:rsid w:val="00851DBD"/>
    <w:rsid w:val="00852730"/>
    <w:rsid w:val="00862634"/>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0572"/>
    <w:rsid w:val="00A21026"/>
    <w:rsid w:val="00A52916"/>
    <w:rsid w:val="00A52E0E"/>
    <w:rsid w:val="00A57FA0"/>
    <w:rsid w:val="00A6744E"/>
    <w:rsid w:val="00A72692"/>
    <w:rsid w:val="00A74E01"/>
    <w:rsid w:val="00A76B03"/>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3FF6"/>
    <w:rsid w:val="00B24AD9"/>
    <w:rsid w:val="00B3001D"/>
    <w:rsid w:val="00B320FA"/>
    <w:rsid w:val="00B3220F"/>
    <w:rsid w:val="00B40C18"/>
    <w:rsid w:val="00B421C3"/>
    <w:rsid w:val="00B472C4"/>
    <w:rsid w:val="00B535B6"/>
    <w:rsid w:val="00B74B2F"/>
    <w:rsid w:val="00B80DF6"/>
    <w:rsid w:val="00B8419C"/>
    <w:rsid w:val="00B86C19"/>
    <w:rsid w:val="00B9442F"/>
    <w:rsid w:val="00BB77D6"/>
    <w:rsid w:val="00BC1311"/>
    <w:rsid w:val="00BC55A2"/>
    <w:rsid w:val="00BC6986"/>
    <w:rsid w:val="00BD405C"/>
    <w:rsid w:val="00BD5514"/>
    <w:rsid w:val="00BD7E5B"/>
    <w:rsid w:val="00BD7E62"/>
    <w:rsid w:val="00BE0F44"/>
    <w:rsid w:val="00BE3AB6"/>
    <w:rsid w:val="00BE4DFB"/>
    <w:rsid w:val="00BE5BBF"/>
    <w:rsid w:val="00BE7982"/>
    <w:rsid w:val="00BE7F0B"/>
    <w:rsid w:val="00BF29C1"/>
    <w:rsid w:val="00BF40EB"/>
    <w:rsid w:val="00BF5F03"/>
    <w:rsid w:val="00C027AC"/>
    <w:rsid w:val="00C07F06"/>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49BD"/>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4DD8"/>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65472"/>
    <w:rsid w:val="00E73A0B"/>
    <w:rsid w:val="00E75DB9"/>
    <w:rsid w:val="00E77D88"/>
    <w:rsid w:val="00E8046A"/>
    <w:rsid w:val="00E808CA"/>
    <w:rsid w:val="00E836B8"/>
    <w:rsid w:val="00E84B1F"/>
    <w:rsid w:val="00E869B6"/>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156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6271</Words>
  <Characters>33762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39954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Merritt Lander</cp:lastModifiedBy>
  <cp:revision>4</cp:revision>
  <cp:lastPrinted>2012-07-27T15:12:00Z</cp:lastPrinted>
  <dcterms:created xsi:type="dcterms:W3CDTF">2021-05-07T13:22:00Z</dcterms:created>
  <dcterms:modified xsi:type="dcterms:W3CDTF">2021-06-30T12:02:00Z</dcterms:modified>
</cp:coreProperties>
</file>